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06" w:rsidRDefault="00BD51A2" w:rsidP="00BD51A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-499745</wp:posOffset>
            </wp:positionV>
            <wp:extent cx="1543050" cy="1543050"/>
            <wp:effectExtent l="0" t="0" r="0" b="0"/>
            <wp:wrapSquare wrapText="bothSides"/>
            <wp:docPr id="1" name="Slika 0" descr="Najnovij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novij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-499745</wp:posOffset>
            </wp:positionV>
            <wp:extent cx="1543050" cy="1543050"/>
            <wp:effectExtent l="0" t="0" r="0" b="0"/>
            <wp:wrapSquare wrapText="bothSides"/>
            <wp:docPr id="3" name="Slika 1" descr="Najnovij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novij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Mathema u Koprivnici </w:t>
      </w:r>
      <w:r w:rsidR="002B60B1">
        <w:rPr>
          <w:rFonts w:ascii="Bookman Old Style" w:hAnsi="Bookman Old Style"/>
          <w:b/>
          <w:sz w:val="32"/>
          <w:szCs w:val="32"/>
        </w:rPr>
        <w:t>2017</w:t>
      </w:r>
      <w:r w:rsidRPr="00BD51A2">
        <w:rPr>
          <w:rFonts w:ascii="Bookman Old Style" w:hAnsi="Bookman Old Style"/>
          <w:b/>
          <w:sz w:val="32"/>
          <w:szCs w:val="32"/>
        </w:rPr>
        <w:t xml:space="preserve">.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BD51A2">
        <w:rPr>
          <w:rFonts w:ascii="Bookman Old Style" w:hAnsi="Bookman Old Style"/>
          <w:b/>
          <w:sz w:val="36"/>
          <w:szCs w:val="36"/>
        </w:rPr>
        <w:t xml:space="preserve"> </w:t>
      </w:r>
      <w:r w:rsidR="003D5B4C" w:rsidRPr="00BD51A2">
        <w:rPr>
          <w:rFonts w:ascii="Bookman Old Style" w:hAnsi="Bookman Old Style"/>
          <w:b/>
          <w:sz w:val="36"/>
          <w:szCs w:val="36"/>
        </w:rPr>
        <w:t>~</w:t>
      </w:r>
      <w:r w:rsidRPr="00BD51A2">
        <w:rPr>
          <w:rFonts w:ascii="Bookman Old Style" w:hAnsi="Bookman Old Style"/>
          <w:b/>
          <w:sz w:val="36"/>
          <w:szCs w:val="36"/>
        </w:rPr>
        <w:t>HODOGRAM ~</w:t>
      </w:r>
    </w:p>
    <w:p w:rsidR="00BD51A2" w:rsidRPr="00BD51A2" w:rsidRDefault="00BD51A2" w:rsidP="00BD51A2">
      <w:pPr>
        <w:spacing w:after="240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Reetkatablice"/>
        <w:tblW w:w="9493" w:type="dxa"/>
        <w:tblLayout w:type="fixed"/>
        <w:tblLook w:val="04A0"/>
      </w:tblPr>
      <w:tblGrid>
        <w:gridCol w:w="2235"/>
        <w:gridCol w:w="3260"/>
        <w:gridCol w:w="3998"/>
      </w:tblGrid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VRIJEME</w:t>
            </w:r>
          </w:p>
        </w:tc>
        <w:tc>
          <w:tcPr>
            <w:tcW w:w="3260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3998" w:type="dxa"/>
            <w:vAlign w:val="center"/>
          </w:tcPr>
          <w:p w:rsidR="00E51911" w:rsidRPr="00A05B11" w:rsidRDefault="00E51911" w:rsidP="00A05B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05B11">
              <w:rPr>
                <w:rFonts w:ascii="Bookman Old Style" w:hAnsi="Bookman Old Style"/>
                <w:b/>
                <w:sz w:val="28"/>
                <w:szCs w:val="28"/>
              </w:rPr>
              <w:t>UČENICI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9:45 – 10:00</w:t>
            </w:r>
          </w:p>
        </w:tc>
        <w:tc>
          <w:tcPr>
            <w:tcW w:w="7258" w:type="dxa"/>
            <w:gridSpan w:val="2"/>
            <w:vAlign w:val="center"/>
          </w:tcPr>
          <w:p w:rsidR="00E51911" w:rsidRDefault="00E51911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Okupljanje sudionika 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ispred </w:t>
            </w:r>
            <w:r w:rsidR="003D5B4C">
              <w:rPr>
                <w:rFonts w:ascii="Bookman Old Style" w:hAnsi="Bookman Old Style"/>
                <w:sz w:val="28"/>
                <w:szCs w:val="28"/>
              </w:rPr>
              <w:t xml:space="preserve"> OŠ „Braća Radić“ Koprivnica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10:00</w:t>
            </w:r>
          </w:p>
        </w:tc>
        <w:tc>
          <w:tcPr>
            <w:tcW w:w="7258" w:type="dxa"/>
            <w:gridSpan w:val="2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Otv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aranje </w:t>
            </w:r>
            <w:proofErr w:type="spellStart"/>
            <w:r w:rsidR="00BF29CC">
              <w:rPr>
                <w:rFonts w:ascii="Bookman Old Style" w:hAnsi="Bookman Old Style"/>
                <w:sz w:val="28"/>
                <w:szCs w:val="28"/>
              </w:rPr>
              <w:t>Matheme</w:t>
            </w:r>
            <w:proofErr w:type="spellEnd"/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u Koprivnici 2017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  <w:r w:rsidR="00E51911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3260" w:type="dxa"/>
            <w:vAlign w:val="center"/>
          </w:tcPr>
          <w:p w:rsidR="00477CCE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Predavanja</w:t>
            </w:r>
          </w:p>
          <w:p w:rsidR="00E51911" w:rsidRDefault="00E00DA9" w:rsidP="00573F4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>u holu škole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3998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Početak natjecanja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  <w:r w:rsidR="00E51911">
              <w:rPr>
                <w:rFonts w:ascii="Bookman Old Style" w:hAnsi="Bookman Old Style"/>
                <w:sz w:val="28"/>
                <w:szCs w:val="28"/>
              </w:rPr>
              <w:t>:20</w:t>
            </w:r>
          </w:p>
        </w:tc>
        <w:tc>
          <w:tcPr>
            <w:tcW w:w="3260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:rsidR="00E51911" w:rsidRDefault="00E519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Završetak pisanja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testa</w:t>
            </w:r>
          </w:p>
        </w:tc>
      </w:tr>
      <w:tr w:rsidR="00E51911" w:rsidTr="00E00DA9">
        <w:trPr>
          <w:trHeight w:val="737"/>
        </w:trPr>
        <w:tc>
          <w:tcPr>
            <w:tcW w:w="2235" w:type="dxa"/>
            <w:vAlign w:val="center"/>
          </w:tcPr>
          <w:p w:rsidR="00E519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  <w:r w:rsidR="00E51911">
              <w:rPr>
                <w:rFonts w:ascii="Bookman Old Style" w:hAnsi="Bookman Old Style"/>
                <w:sz w:val="28"/>
                <w:szCs w:val="28"/>
              </w:rPr>
              <w:t>:25</w:t>
            </w:r>
          </w:p>
        </w:tc>
        <w:tc>
          <w:tcPr>
            <w:tcW w:w="3260" w:type="dxa"/>
            <w:vAlign w:val="center"/>
          </w:tcPr>
          <w:p w:rsidR="00BF29CC" w:rsidRDefault="00EB63F3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Zakuska</w:t>
            </w:r>
          </w:p>
          <w:p w:rsidR="00E51911" w:rsidRDefault="00E00DA9" w:rsidP="00BF29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>blago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vaonica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3998" w:type="dxa"/>
            <w:vAlign w:val="center"/>
          </w:tcPr>
          <w:p w:rsidR="00E51911" w:rsidRDefault="00EB63F3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Podjela sendviča i sokova</w:t>
            </w:r>
            <w:bookmarkStart w:id="0" w:name="_GoBack"/>
            <w:bookmarkEnd w:id="0"/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  <w:r w:rsidR="00A05B11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7258" w:type="dxa"/>
            <w:gridSpan w:val="2"/>
            <w:vAlign w:val="center"/>
          </w:tcPr>
          <w:p w:rsidR="00E00DA9" w:rsidRDefault="00A05B11" w:rsidP="00005DDA">
            <w:pPr>
              <w:spacing w:after="12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posjet Muzeju grada Koprivnice </w:t>
            </w:r>
          </w:p>
          <w:p w:rsidR="00BF29CC" w:rsidRDefault="00A05B11" w:rsidP="00BF29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(izložba </w:t>
            </w:r>
            <w:r w:rsidR="00BF29CC" w:rsidRPr="00BF29CC">
              <w:rPr>
                <w:rFonts w:ascii="Bookman Old Style" w:hAnsi="Bookman Old Style"/>
                <w:sz w:val="28"/>
                <w:szCs w:val="28"/>
              </w:rPr>
              <w:t>Primjena matematike u svakodnevnom životu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  <w:p w:rsidR="00BF29CC" w:rsidRDefault="00BF29CC" w:rsidP="00BF29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9CC" w:rsidRDefault="00573F4D" w:rsidP="00BF29C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prikaz  Renesansnog 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festival</w:t>
            </w:r>
            <w:r>
              <w:rPr>
                <w:rFonts w:ascii="Bookman Old Style" w:hAnsi="Bookman Old Style"/>
                <w:sz w:val="28"/>
                <w:szCs w:val="28"/>
              </w:rPr>
              <w:t>a u dvorištu škole</w:t>
            </w:r>
          </w:p>
          <w:p w:rsidR="00BF29CC" w:rsidRDefault="00BF29CC" w:rsidP="002C12C3">
            <w:pPr>
              <w:spacing w:after="60"/>
              <w:rPr>
                <w:rFonts w:ascii="Bookman Old Style" w:hAnsi="Bookman Old Style"/>
                <w:sz w:val="28"/>
                <w:szCs w:val="28"/>
              </w:rPr>
            </w:pPr>
          </w:p>
          <w:p w:rsidR="00A05B11" w:rsidRDefault="00A05B11" w:rsidP="002C12C3">
            <w:pPr>
              <w:spacing w:after="6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razgled 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centra </w:t>
            </w:r>
            <w:r>
              <w:rPr>
                <w:rFonts w:ascii="Bookman Old Style" w:hAnsi="Bookman Old Style"/>
                <w:sz w:val="28"/>
                <w:szCs w:val="28"/>
              </w:rPr>
              <w:t>Koprivnice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14:45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Privremeni rezultati</w:t>
            </w:r>
          </w:p>
          <w:p w:rsidR="00477CCE" w:rsidRDefault="00005DDA" w:rsidP="00850CE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(oglasne ploče</w:t>
            </w:r>
            <w:r w:rsidR="00477CC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B013F2">
              <w:rPr>
                <w:rFonts w:ascii="Bookman Old Style" w:hAnsi="Bookman Old Style"/>
                <w:sz w:val="28"/>
                <w:szCs w:val="28"/>
              </w:rPr>
              <w:t xml:space="preserve">vani </w:t>
            </w:r>
            <w:r w:rsidR="00850CE7">
              <w:rPr>
                <w:rFonts w:ascii="Bookman Old Style" w:hAnsi="Bookman Old Style"/>
                <w:sz w:val="28"/>
                <w:szCs w:val="28"/>
              </w:rPr>
              <w:t>ispred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školske zgrade gdje su učenici 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pisali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test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 na web stranici</w:t>
            </w:r>
            <w:r w:rsidR="00477CCE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15:00 – 15</w:t>
            </w:r>
            <w:r w:rsidR="00A05B11">
              <w:rPr>
                <w:rFonts w:ascii="Bookman Old Style" w:hAnsi="Bookman Old Style"/>
                <w:sz w:val="28"/>
                <w:szCs w:val="28"/>
              </w:rPr>
              <w:t>:30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Žalbe</w:t>
            </w:r>
          </w:p>
          <w:p w:rsidR="00477CCE" w:rsidRDefault="00477CCE" w:rsidP="00005DD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="00005DDA">
              <w:rPr>
                <w:rFonts w:ascii="Bookman Old Style" w:hAnsi="Bookman Old Style"/>
                <w:sz w:val="28"/>
                <w:szCs w:val="28"/>
              </w:rPr>
              <w:t>dvorana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E00DA9" w:rsidTr="00E00DA9">
        <w:trPr>
          <w:trHeight w:val="737"/>
        </w:trPr>
        <w:tc>
          <w:tcPr>
            <w:tcW w:w="2235" w:type="dxa"/>
            <w:vAlign w:val="center"/>
          </w:tcPr>
          <w:p w:rsidR="00E00DA9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15:30 – 15:45</w:t>
            </w:r>
          </w:p>
        </w:tc>
        <w:tc>
          <w:tcPr>
            <w:tcW w:w="7258" w:type="dxa"/>
            <w:gridSpan w:val="2"/>
            <w:vAlign w:val="center"/>
          </w:tcPr>
          <w:p w:rsidR="00E00DA9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Pripetavanje – dodatni zadaci</w:t>
            </w:r>
          </w:p>
          <w:p w:rsidR="00E00DA9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(u slučaju dijeljenja mjesta)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E00DA9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15: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Službeni rezultati</w:t>
            </w:r>
          </w:p>
          <w:p w:rsidR="00477CCE" w:rsidRDefault="00005DDA" w:rsidP="00850CE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(oglasne ploče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B013F2">
              <w:rPr>
                <w:rFonts w:ascii="Bookman Old Style" w:hAnsi="Bookman Old Style"/>
                <w:sz w:val="28"/>
                <w:szCs w:val="28"/>
              </w:rPr>
              <w:t xml:space="preserve">vani </w:t>
            </w:r>
            <w:r w:rsidR="00850CE7">
              <w:rPr>
                <w:rFonts w:ascii="Bookman Old Style" w:hAnsi="Bookman Old Style"/>
                <w:sz w:val="28"/>
                <w:szCs w:val="28"/>
              </w:rPr>
              <w:t>ispred</w:t>
            </w:r>
            <w:r w:rsidR="00573F4D">
              <w:rPr>
                <w:rFonts w:ascii="Bookman Old Style" w:hAnsi="Bookman Old Style"/>
                <w:sz w:val="28"/>
                <w:szCs w:val="28"/>
              </w:rPr>
              <w:t xml:space="preserve"> školske zgrade gdje su učenici pisali test)</w:t>
            </w:r>
          </w:p>
        </w:tc>
      </w:tr>
      <w:tr w:rsidR="00A05B11" w:rsidTr="00E00DA9">
        <w:trPr>
          <w:trHeight w:val="737"/>
        </w:trPr>
        <w:tc>
          <w:tcPr>
            <w:tcW w:w="2235" w:type="dxa"/>
            <w:vAlign w:val="center"/>
          </w:tcPr>
          <w:p w:rsidR="00A05B11" w:rsidRDefault="00BF29CC" w:rsidP="00A05B1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  <w:r w:rsidR="00A05B11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7258" w:type="dxa"/>
            <w:gridSpan w:val="2"/>
            <w:vAlign w:val="center"/>
          </w:tcPr>
          <w:p w:rsidR="00A05B11" w:rsidRDefault="00A05B11" w:rsidP="002C12C3">
            <w:pPr>
              <w:spacing w:before="60" w:after="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Proglašenje najboljih</w:t>
            </w:r>
            <w:r w:rsidR="004C4706">
              <w:rPr>
                <w:rFonts w:ascii="Bookman Old Style" w:hAnsi="Bookman Old Style"/>
                <w:sz w:val="28"/>
                <w:szCs w:val="28"/>
              </w:rPr>
              <w:t>, podjela nagrada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 zatv</w:t>
            </w:r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aranje </w:t>
            </w:r>
            <w:proofErr w:type="spellStart"/>
            <w:r w:rsidR="00BF29CC">
              <w:rPr>
                <w:rFonts w:ascii="Bookman Old Style" w:hAnsi="Bookman Old Style"/>
                <w:sz w:val="28"/>
                <w:szCs w:val="28"/>
              </w:rPr>
              <w:t>Matheme</w:t>
            </w:r>
            <w:proofErr w:type="spellEnd"/>
            <w:r w:rsidR="00BF29CC">
              <w:rPr>
                <w:rFonts w:ascii="Bookman Old Style" w:hAnsi="Bookman Old Style"/>
                <w:sz w:val="28"/>
                <w:szCs w:val="28"/>
              </w:rPr>
              <w:t xml:space="preserve"> u Koprivnici 2017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p w:rsidR="00AE696D" w:rsidRDefault="00AE696D" w:rsidP="003D5B4C">
      <w:pPr>
        <w:pStyle w:val="Odlomakpopisa"/>
        <w:ind w:left="1080"/>
        <w:rPr>
          <w:rFonts w:ascii="Bookman Old Style" w:hAnsi="Bookman Old Style"/>
          <w:sz w:val="28"/>
          <w:szCs w:val="28"/>
        </w:rPr>
      </w:pPr>
    </w:p>
    <w:p w:rsidR="003D5B4C" w:rsidRPr="003D5B4C" w:rsidRDefault="003D5B4C" w:rsidP="003D5B4C">
      <w:pPr>
        <w:rPr>
          <w:rFonts w:ascii="Bookman Old Style" w:hAnsi="Bookman Old Style"/>
          <w:b/>
          <w:sz w:val="28"/>
          <w:szCs w:val="28"/>
        </w:rPr>
      </w:pPr>
      <w:r w:rsidRPr="003D5B4C">
        <w:rPr>
          <w:rFonts w:ascii="Bookman Old Style" w:hAnsi="Bookman Old Style"/>
          <w:sz w:val="28"/>
          <w:szCs w:val="28"/>
        </w:rPr>
        <w:t>*</w:t>
      </w:r>
      <w:r w:rsidRPr="003D5B4C">
        <w:rPr>
          <w:rFonts w:ascii="Bookman Old Style" w:hAnsi="Bookman Old Style"/>
          <w:b/>
          <w:sz w:val="28"/>
          <w:szCs w:val="28"/>
        </w:rPr>
        <w:t>Napomena - za sve sudionike koji dolaze autobusom osiguran je besplatan parking na sajmištu koje se nalazi u neposrednoj blizini OŠ „Braća Radić“ Koprivnica.</w:t>
      </w:r>
    </w:p>
    <w:sectPr w:rsidR="003D5B4C" w:rsidRPr="003D5B4C" w:rsidSect="001D13D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1F4"/>
    <w:multiLevelType w:val="hybridMultilevel"/>
    <w:tmpl w:val="198C913E"/>
    <w:lvl w:ilvl="0" w:tplc="2DD0E6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E26"/>
    <w:multiLevelType w:val="hybridMultilevel"/>
    <w:tmpl w:val="FD9AB31C"/>
    <w:lvl w:ilvl="0" w:tplc="09847E7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1911"/>
    <w:rsid w:val="00005DDA"/>
    <w:rsid w:val="001C0B13"/>
    <w:rsid w:val="001C2968"/>
    <w:rsid w:val="001D13DF"/>
    <w:rsid w:val="002B60B1"/>
    <w:rsid w:val="002C12C3"/>
    <w:rsid w:val="002C5849"/>
    <w:rsid w:val="003D5B4C"/>
    <w:rsid w:val="00477CCE"/>
    <w:rsid w:val="004C4706"/>
    <w:rsid w:val="00573F4D"/>
    <w:rsid w:val="005E401C"/>
    <w:rsid w:val="00700A9C"/>
    <w:rsid w:val="007048E3"/>
    <w:rsid w:val="00850CE7"/>
    <w:rsid w:val="0092729E"/>
    <w:rsid w:val="009730D4"/>
    <w:rsid w:val="00A05B11"/>
    <w:rsid w:val="00A87DB5"/>
    <w:rsid w:val="00AE696D"/>
    <w:rsid w:val="00B013F2"/>
    <w:rsid w:val="00B3628D"/>
    <w:rsid w:val="00BD51A2"/>
    <w:rsid w:val="00BF29CC"/>
    <w:rsid w:val="00E00DA9"/>
    <w:rsid w:val="00E51911"/>
    <w:rsid w:val="00E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19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8D3F-8774-4986-BC7D-623D953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6</cp:revision>
  <cp:lastPrinted>2017-04-28T09:28:00Z</cp:lastPrinted>
  <dcterms:created xsi:type="dcterms:W3CDTF">2017-05-10T21:02:00Z</dcterms:created>
  <dcterms:modified xsi:type="dcterms:W3CDTF">2017-05-11T16:55:00Z</dcterms:modified>
</cp:coreProperties>
</file>