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DF" w:rsidRDefault="00DA112A" w:rsidP="00554EDF">
      <w:pPr>
        <w:tabs>
          <w:tab w:val="center" w:pos="5233"/>
        </w:tabs>
        <w:jc w:val="center"/>
        <w:rPr>
          <w:rFonts w:ascii="Cambria" w:hAnsi="Cambria"/>
          <w:sz w:val="28"/>
        </w:rPr>
      </w:pPr>
      <w:r w:rsidRPr="00DA112A">
        <w:rPr>
          <w:rFonts w:ascii="Cambria" w:hAnsi="Cambria"/>
          <w:sz w:val="28"/>
        </w:rPr>
        <w:t xml:space="preserve">Ekipno natjecanje u rješavanju zadataka iz </w:t>
      </w:r>
      <w:r w:rsidR="00554EDF">
        <w:rPr>
          <w:rFonts w:ascii="Cambria" w:hAnsi="Cambria"/>
          <w:sz w:val="28"/>
        </w:rPr>
        <w:t xml:space="preserve">    </w:t>
      </w:r>
    </w:p>
    <w:p w:rsidR="00DA112A" w:rsidRPr="00DA112A" w:rsidRDefault="00DA112A" w:rsidP="00554EDF">
      <w:pPr>
        <w:tabs>
          <w:tab w:val="center" w:pos="5233"/>
        </w:tabs>
        <w:jc w:val="center"/>
        <w:rPr>
          <w:rFonts w:ascii="Cambria" w:hAnsi="Cambria"/>
          <w:sz w:val="28"/>
        </w:rPr>
      </w:pPr>
      <w:r w:rsidRPr="00DA112A">
        <w:rPr>
          <w:rFonts w:ascii="Cambria" w:hAnsi="Cambria"/>
          <w:sz w:val="28"/>
        </w:rPr>
        <w:t>matematike</w:t>
      </w:r>
      <w:r w:rsidR="00554EDF">
        <w:rPr>
          <w:rFonts w:ascii="Cambria" w:hAnsi="Cambria"/>
          <w:noProof/>
          <w:sz w:val="28"/>
          <w:lang w:eastAsia="hr-HR"/>
        </w:rPr>
        <w:drawing>
          <wp:anchor distT="0" distB="0" distL="114300" distR="114300" simplePos="0" relativeHeight="251668480" behindDoc="0" locked="0" layoutInCell="1" allowOverlap="1" wp14:anchorId="7D246CC9" wp14:editId="796E500E">
            <wp:simplePos x="5894705" y="622300"/>
            <wp:positionH relativeFrom="margin">
              <wp:align>right</wp:align>
            </wp:positionH>
            <wp:positionV relativeFrom="margin">
              <wp:align>top</wp:align>
            </wp:positionV>
            <wp:extent cx="1186180" cy="11861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12A" w:rsidRPr="00554EDF" w:rsidRDefault="00DF1C68" w:rsidP="00554EDF">
      <w:pPr>
        <w:tabs>
          <w:tab w:val="left" w:pos="4635"/>
          <w:tab w:val="center" w:pos="5233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44"/>
        </w:rPr>
        <w:t>2</w:t>
      </w:r>
      <w:r w:rsidR="005332B7" w:rsidRPr="00DA112A">
        <w:rPr>
          <w:rFonts w:ascii="Cambria" w:hAnsi="Cambria"/>
          <w:sz w:val="44"/>
        </w:rPr>
        <w:t>. razred SŠ</w:t>
      </w: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 w:rsidRPr="00DA112A">
        <w:rPr>
          <w:rFonts w:ascii="Cambria" w:hAnsi="Cambria"/>
          <w:sz w:val="20"/>
        </w:rPr>
        <w:t>UPUTSTVA:</w:t>
      </w:r>
      <w:r>
        <w:rPr>
          <w:rFonts w:ascii="Cambria" w:hAnsi="Cambria"/>
          <w:sz w:val="20"/>
        </w:rPr>
        <w:t xml:space="preserve"> U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>cima od 1. do 4. i od 11. do 24. samo je jedan od predloženih odgovora točan.</w:t>
      </w:r>
      <w:r w:rsidR="001938F2">
        <w:rPr>
          <w:rFonts w:ascii="Cambria" w:hAnsi="Cambria"/>
          <w:sz w:val="20"/>
        </w:rPr>
        <w:t xml:space="preserve"> Na listiću za odgovore </w:t>
      </w:r>
      <w:r w:rsidR="00C5287E">
        <w:rPr>
          <w:rFonts w:ascii="Cambria" w:hAnsi="Cambria"/>
          <w:color w:val="FF0000"/>
          <w:sz w:val="20"/>
        </w:rPr>
        <w:t>križiće</w:t>
      </w:r>
      <w:r w:rsidR="001938F2" w:rsidRPr="001938F2">
        <w:rPr>
          <w:rFonts w:ascii="Cambria" w:hAnsi="Cambria"/>
          <w:color w:val="FF0000"/>
          <w:sz w:val="20"/>
        </w:rPr>
        <w:t>m označite krug</w:t>
      </w:r>
      <w:r w:rsidRPr="001938F2">
        <w:rPr>
          <w:rFonts w:ascii="Cambria" w:hAnsi="Cambria"/>
          <w:color w:val="FF0000"/>
          <w:sz w:val="20"/>
        </w:rPr>
        <w:t xml:space="preserve"> </w:t>
      </w:r>
      <w:r>
        <w:rPr>
          <w:rFonts w:ascii="Cambria" w:hAnsi="Cambria"/>
          <w:sz w:val="20"/>
        </w:rPr>
        <w:t>točnog odgovora.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>ci od 1. do 4. donose po 1 bod,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>ci od 11. do 17. donose 3 boda, a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>ci od 18. do 24. donose 4 boda.</w:t>
      </w:r>
    </w:p>
    <w:p w:rsidR="00A21C2B" w:rsidRDefault="00A21C2B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Ako se </w:t>
      </w:r>
      <w:r w:rsidR="001938F2" w:rsidRPr="001B1090">
        <w:rPr>
          <w:rFonts w:ascii="Cambria" w:hAnsi="Cambria"/>
          <w:sz w:val="20"/>
        </w:rPr>
        <w:t>označi</w:t>
      </w:r>
      <w:r>
        <w:rPr>
          <w:rFonts w:ascii="Cambria" w:hAnsi="Cambria"/>
          <w:sz w:val="20"/>
        </w:rPr>
        <w:t xml:space="preserve"> više kružića</w:t>
      </w:r>
      <w:r w:rsidR="00C5287E">
        <w:rPr>
          <w:rFonts w:ascii="Cambria" w:hAnsi="Cambria"/>
          <w:sz w:val="20"/>
        </w:rPr>
        <w:t>,</w:t>
      </w:r>
      <w:r>
        <w:rPr>
          <w:rFonts w:ascii="Cambria" w:hAnsi="Cambria"/>
          <w:sz w:val="20"/>
        </w:rPr>
        <w:t xml:space="preserve"> vaš će se </w:t>
      </w:r>
      <w:r w:rsidR="00C5287E">
        <w:rPr>
          <w:rFonts w:ascii="Cambria" w:hAnsi="Cambria"/>
          <w:sz w:val="20"/>
        </w:rPr>
        <w:t xml:space="preserve">zadatak </w:t>
      </w:r>
      <w:r>
        <w:rPr>
          <w:rFonts w:ascii="Cambria" w:hAnsi="Cambria"/>
          <w:sz w:val="20"/>
        </w:rPr>
        <w:t>bodovati kao da nije rješavan.</w:t>
      </w:r>
    </w:p>
    <w:p w:rsidR="00DA112A" w:rsidRDefault="00DA112A" w:rsidP="00A21C2B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 xml:space="preserve">cima od 5. do 10. potrebno je </w:t>
      </w:r>
      <w:r w:rsidR="00131FD6">
        <w:rPr>
          <w:rFonts w:ascii="Cambria" w:hAnsi="Cambria"/>
          <w:sz w:val="20"/>
        </w:rPr>
        <w:t>upisati</w:t>
      </w:r>
      <w:r w:rsidR="00131FD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rješenje na listić za odgovore. Priznaje se samo točno rješenje. Zada</w:t>
      </w:r>
      <w:r w:rsidR="00131FD6">
        <w:rPr>
          <w:rFonts w:ascii="Cambria" w:hAnsi="Cambria"/>
          <w:sz w:val="20"/>
        </w:rPr>
        <w:t>t</w:t>
      </w:r>
      <w:r>
        <w:rPr>
          <w:rFonts w:ascii="Cambria" w:hAnsi="Cambria"/>
          <w:sz w:val="20"/>
        </w:rPr>
        <w:t>ci od 5. do 10. donose 2 boda.</w:t>
      </w:r>
    </w:p>
    <w:p w:rsidR="00A21C2B" w:rsidRDefault="00131FD6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Nije dopuštena</w:t>
      </w:r>
      <w:r w:rsidR="00A21C2B">
        <w:rPr>
          <w:rFonts w:ascii="Cambria" w:hAnsi="Cambria"/>
          <w:sz w:val="20"/>
        </w:rPr>
        <w:t xml:space="preserve"> uporaba </w:t>
      </w:r>
      <w:r>
        <w:rPr>
          <w:rFonts w:ascii="Cambria" w:hAnsi="Cambria"/>
          <w:sz w:val="20"/>
        </w:rPr>
        <w:t>džepnog računala, mobitela ni</w:t>
      </w:r>
      <w:r w:rsidR="00A21C2B">
        <w:rPr>
          <w:rFonts w:ascii="Cambria" w:hAnsi="Cambria"/>
          <w:sz w:val="20"/>
        </w:rPr>
        <w:t xml:space="preserve"> bilo kakvih priručnika.</w:t>
      </w:r>
    </w:p>
    <w:p w:rsidR="00EC2E52" w:rsidRPr="00DA112A" w:rsidRDefault="00A21C2B" w:rsidP="00BB39AF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Natjecanje traje 80 minuta.</w:t>
      </w:r>
    </w:p>
    <w:p w:rsidR="009058B8" w:rsidRPr="005401BD" w:rsidRDefault="009058B8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AD765F">
        <w:rPr>
          <w:rFonts w:ascii="Cambria" w:hAnsi="Cambria"/>
          <w:b/>
          <w:color w:val="385623" w:themeColor="accent6" w:themeShade="80"/>
          <w:sz w:val="20"/>
        </w:rPr>
        <w:t>1.</w:t>
      </w:r>
      <w:r w:rsidRPr="005401BD">
        <w:rPr>
          <w:rFonts w:ascii="Cambria" w:hAnsi="Cambria"/>
          <w:color w:val="385623" w:themeColor="accent6" w:themeShade="80"/>
          <w:sz w:val="20"/>
        </w:rPr>
        <w:t xml:space="preserve">  Koji od prikazanih </w:t>
      </w:r>
      <w:r w:rsidR="00EC2E52">
        <w:rPr>
          <w:rFonts w:ascii="Cambria" w:hAnsi="Cambria"/>
          <w:color w:val="385623" w:themeColor="accent6" w:themeShade="80"/>
          <w:sz w:val="20"/>
        </w:rPr>
        <w:t xml:space="preserve">grafova prikazuje graf funkcije </w:t>
      </w:r>
      <w:r w:rsidR="00EB5A12" w:rsidRPr="00EB5A12">
        <w:rPr>
          <w:rFonts w:ascii="Cambria" w:hAnsi="Cambria"/>
          <w:color w:val="385623" w:themeColor="accent6" w:themeShade="80"/>
          <w:position w:val="-30"/>
          <w:sz w:val="20"/>
        </w:rPr>
        <w:object w:dxaOrig="14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7.85pt" o:ole="">
            <v:imagedata r:id="rId9" o:title=""/>
          </v:shape>
          <o:OLEObject Type="Embed" ProgID="Equation.DSMT4" ShapeID="_x0000_i1025" DrawAspect="Content" ObjectID="_1556304168" r:id="rId10"/>
        </w:object>
      </w:r>
    </w:p>
    <w:p w:rsidR="00C260C4" w:rsidRPr="005401BD" w:rsidRDefault="00EC2E52" w:rsidP="00DF1931">
      <w:pPr>
        <w:jc w:val="center"/>
        <w:rPr>
          <w:rFonts w:ascii="Cambria" w:hAnsi="Cambria"/>
          <w:color w:val="385623" w:themeColor="accent6" w:themeShade="80"/>
          <w:sz w:val="20"/>
        </w:rPr>
      </w:pPr>
      <w:r>
        <w:rPr>
          <w:noProof/>
          <w:lang w:eastAsia="hr-HR"/>
        </w:rPr>
        <w:drawing>
          <wp:inline distT="0" distB="0" distL="0" distR="0" wp14:anchorId="142EC4B9" wp14:editId="613DBB35">
            <wp:extent cx="3939702" cy="3460226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08" cy="346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84D" w:rsidRPr="005401BD" w:rsidRDefault="00C6384D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AD765F">
        <w:rPr>
          <w:rFonts w:ascii="Cambria" w:hAnsi="Cambria"/>
          <w:b/>
          <w:color w:val="385623" w:themeColor="accent6" w:themeShade="80"/>
          <w:sz w:val="20"/>
        </w:rPr>
        <w:t xml:space="preserve">2. </w:t>
      </w:r>
      <w:r w:rsidR="00EB5A12">
        <w:rPr>
          <w:rFonts w:ascii="Cambria" w:hAnsi="Cambria"/>
          <w:color w:val="385623" w:themeColor="accent6" w:themeShade="80"/>
          <w:sz w:val="20"/>
        </w:rPr>
        <w:t>Koja je tvrdnja istinita</w:t>
      </w:r>
      <w:r w:rsidR="001740D9">
        <w:rPr>
          <w:rFonts w:ascii="Cambria" w:hAnsi="Cambria"/>
          <w:color w:val="385623" w:themeColor="accent6" w:themeShade="80"/>
          <w:sz w:val="20"/>
        </w:rPr>
        <w:t>?</w:t>
      </w:r>
      <w:r w:rsidR="00721DDE" w:rsidRPr="00721DDE">
        <w:rPr>
          <w:rFonts w:ascii="Cambria" w:hAnsi="Cambria"/>
          <w:noProof/>
          <w:color w:val="385623" w:themeColor="accent6" w:themeShade="80"/>
          <w:sz w:val="20"/>
          <w:lang w:eastAsia="hr-HR"/>
        </w:rPr>
        <w:t xml:space="preserve"> </w:t>
      </w:r>
    </w:p>
    <w:p w:rsidR="00B17EE1" w:rsidRDefault="00C260C4" w:rsidP="00AD765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A. </w:t>
      </w:r>
      <w:r w:rsidR="00EB5A12">
        <w:rPr>
          <w:rFonts w:ascii="Cambria" w:hAnsi="Cambria"/>
          <w:color w:val="385623" w:themeColor="accent6" w:themeShade="80"/>
          <w:sz w:val="20"/>
        </w:rPr>
        <w:t>Zbroj dvaju kompleksnih brojeva je realan broj.</w:t>
      </w:r>
      <w:r w:rsidR="001740D9">
        <w:rPr>
          <w:rFonts w:ascii="Cambria" w:hAnsi="Cambria"/>
          <w:color w:val="385623" w:themeColor="accent6" w:themeShade="80"/>
          <w:sz w:val="20"/>
        </w:rPr>
        <w:tab/>
      </w:r>
      <w:r w:rsidR="00EB5A12">
        <w:rPr>
          <w:rFonts w:ascii="Cambria" w:hAnsi="Cambria"/>
          <w:color w:val="385623" w:themeColor="accent6" w:themeShade="80"/>
          <w:sz w:val="20"/>
        </w:rPr>
        <w:tab/>
        <w:t xml:space="preserve">B. Skup točaka u ravnini zadan s </w:t>
      </w:r>
      <w:r w:rsidR="00EB5A12" w:rsidRPr="00EB5A12">
        <w:rPr>
          <w:rFonts w:ascii="Cambria" w:hAnsi="Cambria"/>
          <w:color w:val="385623" w:themeColor="accent6" w:themeShade="80"/>
          <w:position w:val="-14"/>
          <w:sz w:val="20"/>
        </w:rPr>
        <w:object w:dxaOrig="900" w:dyaOrig="400">
          <v:shape id="_x0000_i1026" type="#_x0000_t75" style="width:45.05pt;height:20.3pt" o:ole="">
            <v:imagedata r:id="rId13" o:title=""/>
          </v:shape>
          <o:OLEObject Type="Embed" ProgID="Equation.DSMT4" ShapeID="_x0000_i1026" DrawAspect="Content" ObjectID="_1556304169" r:id="rId14"/>
        </w:object>
      </w:r>
      <w:r w:rsidR="00EB5A12">
        <w:rPr>
          <w:rFonts w:ascii="Cambria" w:hAnsi="Cambria"/>
          <w:color w:val="385623" w:themeColor="accent6" w:themeShade="80"/>
          <w:sz w:val="20"/>
        </w:rPr>
        <w:t xml:space="preserve"> određuje kružnicu</w:t>
      </w:r>
      <w:r w:rsidR="00B17EE1">
        <w:rPr>
          <w:rFonts w:ascii="Cambria" w:hAnsi="Cambria"/>
          <w:color w:val="385623" w:themeColor="accent6" w:themeShade="80"/>
          <w:sz w:val="20"/>
        </w:rPr>
        <w:t>.</w:t>
      </w:r>
    </w:p>
    <w:p w:rsidR="00C260C4" w:rsidRPr="005401BD" w:rsidRDefault="00EB5A12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>
        <w:rPr>
          <w:rFonts w:ascii="Cambria" w:hAnsi="Cambria"/>
          <w:color w:val="385623" w:themeColor="accent6" w:themeShade="80"/>
          <w:sz w:val="20"/>
        </w:rPr>
        <w:t>C. Umnožak konjugirano kompleksnog para brojeva je realan broj.</w:t>
      </w:r>
      <w:r>
        <w:rPr>
          <w:rFonts w:ascii="Cambria" w:hAnsi="Cambria"/>
          <w:color w:val="385623" w:themeColor="accent6" w:themeShade="80"/>
          <w:sz w:val="20"/>
        </w:rPr>
        <w:tab/>
      </w:r>
      <w:r>
        <w:rPr>
          <w:rFonts w:ascii="Cambria" w:hAnsi="Cambria"/>
          <w:color w:val="385623" w:themeColor="accent6" w:themeShade="80"/>
          <w:sz w:val="20"/>
        </w:rPr>
        <w:tab/>
      </w:r>
      <w:r w:rsidR="00AD765F">
        <w:rPr>
          <w:rFonts w:ascii="Cambria" w:hAnsi="Cambria"/>
          <w:color w:val="385623" w:themeColor="accent6" w:themeShade="80"/>
          <w:sz w:val="20"/>
        </w:rPr>
        <w:t xml:space="preserve">   </w:t>
      </w:r>
      <w:r>
        <w:rPr>
          <w:rFonts w:ascii="Cambria" w:hAnsi="Cambria"/>
          <w:color w:val="385623" w:themeColor="accent6" w:themeShade="80"/>
          <w:sz w:val="20"/>
        </w:rPr>
        <w:t xml:space="preserve">D. Modul kompleksnog broja </w:t>
      </w:r>
      <w:r w:rsidRPr="00EB5A12">
        <w:rPr>
          <w:rFonts w:ascii="Cambria" w:hAnsi="Cambria"/>
          <w:color w:val="385623" w:themeColor="accent6" w:themeShade="80"/>
          <w:position w:val="-6"/>
          <w:sz w:val="20"/>
        </w:rPr>
        <w:object w:dxaOrig="840" w:dyaOrig="279">
          <v:shape id="_x0000_i1027" type="#_x0000_t75" style="width:41.95pt;height:14.15pt" o:ole="">
            <v:imagedata r:id="rId15" o:title=""/>
          </v:shape>
          <o:OLEObject Type="Embed" ProgID="Equation.DSMT4" ShapeID="_x0000_i1027" DrawAspect="Content" ObjectID="_1556304170" r:id="rId16"/>
        </w:object>
      </w:r>
      <w:r>
        <w:rPr>
          <w:rFonts w:ascii="Cambria" w:hAnsi="Cambria"/>
          <w:color w:val="385623" w:themeColor="accent6" w:themeShade="80"/>
          <w:sz w:val="20"/>
        </w:rPr>
        <w:t>je 23</w:t>
      </w:r>
      <w:r w:rsidR="00B17EE1">
        <w:rPr>
          <w:rFonts w:ascii="Cambria" w:hAnsi="Cambria"/>
          <w:color w:val="385623" w:themeColor="accent6" w:themeShade="80"/>
          <w:sz w:val="20"/>
        </w:rPr>
        <w:t>.</w:t>
      </w:r>
    </w:p>
    <w:p w:rsidR="00C260C4" w:rsidRPr="005401BD" w:rsidRDefault="00C260C4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</w:p>
    <w:p w:rsidR="00C260C4" w:rsidRPr="005401BD" w:rsidRDefault="0063633E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63872" behindDoc="1" locked="0" layoutInCell="1" allowOverlap="1" wp14:anchorId="082E376E" wp14:editId="701120FE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1019739" cy="923925"/>
            <wp:effectExtent l="0" t="0" r="9525" b="0"/>
            <wp:wrapNone/>
            <wp:docPr id="10" name="Slika 10" descr="Slikovni rezultat z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likovni rezultat za matemat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3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0C4" w:rsidRPr="00AD765F">
        <w:rPr>
          <w:rFonts w:ascii="Cambria" w:hAnsi="Cambria"/>
          <w:b/>
          <w:color w:val="385623" w:themeColor="accent6" w:themeShade="80"/>
          <w:sz w:val="20"/>
        </w:rPr>
        <w:t>3.</w:t>
      </w:r>
      <w:r w:rsidR="00C260C4" w:rsidRPr="005401BD">
        <w:rPr>
          <w:rFonts w:ascii="Cambria" w:hAnsi="Cambria"/>
          <w:color w:val="385623" w:themeColor="accent6" w:themeShade="80"/>
          <w:sz w:val="20"/>
        </w:rPr>
        <w:t xml:space="preserve"> </w:t>
      </w:r>
      <w:r w:rsidR="00ED0CF2">
        <w:rPr>
          <w:rFonts w:ascii="Cambria" w:hAnsi="Cambria"/>
          <w:color w:val="385623" w:themeColor="accent6" w:themeShade="80"/>
          <w:sz w:val="20"/>
        </w:rPr>
        <w:t>Broj dijagon</w:t>
      </w:r>
      <w:r w:rsidR="00131FD6">
        <w:rPr>
          <w:rFonts w:ascii="Cambria" w:hAnsi="Cambria"/>
          <w:color w:val="385623" w:themeColor="accent6" w:themeShade="80"/>
          <w:sz w:val="20"/>
        </w:rPr>
        <w:t xml:space="preserve">ala pravilnog </w:t>
      </w:r>
      <w:proofErr w:type="spellStart"/>
      <w:r w:rsidR="00131FD6">
        <w:rPr>
          <w:rFonts w:ascii="Cambria" w:hAnsi="Cambria"/>
          <w:color w:val="385623" w:themeColor="accent6" w:themeShade="80"/>
          <w:sz w:val="20"/>
        </w:rPr>
        <w:t>dvanaesterokuta</w:t>
      </w:r>
      <w:proofErr w:type="spellEnd"/>
      <w:r w:rsidR="00ED0CF2">
        <w:rPr>
          <w:rFonts w:ascii="Cambria" w:hAnsi="Cambria"/>
          <w:color w:val="385623" w:themeColor="accent6" w:themeShade="80"/>
          <w:sz w:val="20"/>
        </w:rPr>
        <w:t xml:space="preserve"> manji </w:t>
      </w:r>
      <w:r w:rsidR="00131FD6">
        <w:rPr>
          <w:rFonts w:ascii="Cambria" w:hAnsi="Cambria"/>
          <w:color w:val="385623" w:themeColor="accent6" w:themeShade="80"/>
          <w:sz w:val="20"/>
        </w:rPr>
        <w:t xml:space="preserve">je </w:t>
      </w:r>
      <w:r w:rsidR="00ED0CF2">
        <w:rPr>
          <w:rFonts w:ascii="Cambria" w:hAnsi="Cambria"/>
          <w:color w:val="385623" w:themeColor="accent6" w:themeShade="80"/>
          <w:sz w:val="20"/>
        </w:rPr>
        <w:t>od mjere unutrašnjeg kuta:</w:t>
      </w:r>
    </w:p>
    <w:p w:rsidR="00BB39AF" w:rsidRPr="005401BD" w:rsidRDefault="001945F0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>A.</w:t>
      </w:r>
      <w:r w:rsidR="00B17EE1">
        <w:rPr>
          <w:rFonts w:ascii="Cambria" w:hAnsi="Cambria"/>
          <w:color w:val="385623" w:themeColor="accent6" w:themeShade="80"/>
          <w:sz w:val="20"/>
        </w:rPr>
        <w:t xml:space="preserve"> </w:t>
      </w:r>
      <w:r w:rsidR="00ED0CF2">
        <w:rPr>
          <w:rFonts w:ascii="Cambria" w:hAnsi="Cambria"/>
          <w:color w:val="385623" w:themeColor="accent6" w:themeShade="80"/>
          <w:sz w:val="20"/>
        </w:rPr>
        <w:t xml:space="preserve"> za 24</w:t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B17EE1">
        <w:rPr>
          <w:rFonts w:ascii="Cambria" w:hAnsi="Cambria"/>
          <w:color w:val="385623" w:themeColor="accent6" w:themeShade="80"/>
          <w:sz w:val="20"/>
        </w:rPr>
        <w:tab/>
      </w:r>
      <w:r w:rsidR="00ED0CF2">
        <w:rPr>
          <w:rFonts w:ascii="Cambria" w:hAnsi="Cambria"/>
          <w:color w:val="385623" w:themeColor="accent6" w:themeShade="80"/>
          <w:sz w:val="20"/>
        </w:rPr>
        <w:tab/>
      </w:r>
      <w:r w:rsidRPr="005401BD">
        <w:rPr>
          <w:rFonts w:ascii="Cambria" w:hAnsi="Cambria"/>
          <w:color w:val="385623" w:themeColor="accent6" w:themeShade="80"/>
          <w:sz w:val="20"/>
        </w:rPr>
        <w:t>B.</w:t>
      </w:r>
      <w:r w:rsidR="00B17EE1">
        <w:rPr>
          <w:rFonts w:ascii="Cambria" w:hAnsi="Cambria"/>
          <w:color w:val="385623" w:themeColor="accent6" w:themeShade="80"/>
          <w:sz w:val="20"/>
        </w:rPr>
        <w:t xml:space="preserve"> </w:t>
      </w:r>
      <w:r w:rsidR="00ED0CF2">
        <w:rPr>
          <w:rFonts w:ascii="Cambria" w:hAnsi="Cambria"/>
          <w:color w:val="385623" w:themeColor="accent6" w:themeShade="80"/>
          <w:sz w:val="20"/>
        </w:rPr>
        <w:t xml:space="preserve"> za 96</w:t>
      </w:r>
      <w:r w:rsidR="00ED0CF2">
        <w:rPr>
          <w:rFonts w:ascii="Cambria" w:hAnsi="Cambria"/>
          <w:color w:val="385623" w:themeColor="accent6" w:themeShade="80"/>
          <w:sz w:val="20"/>
        </w:rPr>
        <w:tab/>
      </w:r>
      <w:r w:rsidR="00ED0CF2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ED0CF2">
        <w:rPr>
          <w:rFonts w:ascii="Cambria" w:eastAsiaTheme="minorEastAsia" w:hAnsi="Cambria"/>
          <w:color w:val="385623" w:themeColor="accent6" w:themeShade="80"/>
          <w:sz w:val="20"/>
        </w:rPr>
        <w:tab/>
        <w:t xml:space="preserve">C.  3 puta </w:t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</w:r>
      <w:r w:rsidR="00B17EE1">
        <w:rPr>
          <w:rFonts w:ascii="Cambria" w:eastAsiaTheme="minorEastAsia" w:hAnsi="Cambria"/>
          <w:color w:val="385623" w:themeColor="accent6" w:themeShade="80"/>
          <w:sz w:val="20"/>
        </w:rPr>
        <w:tab/>
        <w:t xml:space="preserve">D. </w:t>
      </w:r>
      <w:r w:rsidR="00ED0CF2">
        <w:rPr>
          <w:rFonts w:ascii="Cambria" w:eastAsiaTheme="minorEastAsia" w:hAnsi="Cambria"/>
          <w:color w:val="385623" w:themeColor="accent6" w:themeShade="80"/>
          <w:sz w:val="20"/>
        </w:rPr>
        <w:t xml:space="preserve"> 4 puta</w:t>
      </w:r>
    </w:p>
    <w:p w:rsidR="006C22D6" w:rsidRDefault="006C22D6" w:rsidP="00BB39AF">
      <w:pPr>
        <w:jc w:val="both"/>
        <w:rPr>
          <w:rFonts w:ascii="Cambria" w:hAnsi="Cambria"/>
          <w:color w:val="385623" w:themeColor="accent6" w:themeShade="80"/>
          <w:sz w:val="20"/>
        </w:rPr>
      </w:pPr>
    </w:p>
    <w:p w:rsidR="00C260C4" w:rsidRDefault="000F04A0" w:rsidP="00BB39AF">
      <w:pPr>
        <w:jc w:val="both"/>
        <w:rPr>
          <w:rFonts w:ascii="Cambria" w:eastAsiaTheme="minorEastAsia" w:hAnsi="Cambria"/>
          <w:color w:val="385623" w:themeColor="accent6" w:themeShade="80"/>
          <w:sz w:val="20"/>
        </w:rPr>
      </w:pPr>
      <w:r w:rsidRPr="00AD765F">
        <w:rPr>
          <w:rFonts w:ascii="Cambria" w:hAnsi="Cambria"/>
          <w:b/>
          <w:color w:val="385623" w:themeColor="accent6" w:themeShade="80"/>
          <w:sz w:val="20"/>
        </w:rPr>
        <w:t>4.</w:t>
      </w:r>
      <w:r w:rsidRPr="005401BD">
        <w:rPr>
          <w:rFonts w:ascii="Cambria" w:hAnsi="Cambria"/>
          <w:color w:val="385623" w:themeColor="accent6" w:themeShade="80"/>
          <w:sz w:val="20"/>
        </w:rPr>
        <w:t xml:space="preserve"> </w:t>
      </w:r>
      <w:r w:rsidR="006C22D6">
        <w:rPr>
          <w:rFonts w:ascii="Cambria" w:hAnsi="Cambria"/>
          <w:color w:val="385623" w:themeColor="accent6" w:themeShade="80"/>
          <w:sz w:val="20"/>
        </w:rPr>
        <w:t>Koja od navedenih tvrdnj</w:t>
      </w:r>
      <w:r w:rsidR="00AD765F">
        <w:rPr>
          <w:rFonts w:ascii="Cambria" w:hAnsi="Cambria"/>
          <w:color w:val="385623" w:themeColor="accent6" w:themeShade="80"/>
          <w:sz w:val="20"/>
        </w:rPr>
        <w:t>i vrijedi za kvadratnu funkciju</w:t>
      </w:r>
      <w:r w:rsidR="006C22D6">
        <w:rPr>
          <w:rFonts w:ascii="Cambria" w:hAnsi="Cambria"/>
          <w:color w:val="385623" w:themeColor="accent6" w:themeShade="80"/>
          <w:sz w:val="20"/>
        </w:rPr>
        <w:t xml:space="preserve"> </w:t>
      </w:r>
      <w:r w:rsidR="00AD765F" w:rsidRPr="00AD765F">
        <w:rPr>
          <w:rFonts w:ascii="Cambria" w:hAnsi="Cambria"/>
          <w:color w:val="385623" w:themeColor="accent6" w:themeShade="80"/>
          <w:position w:val="-14"/>
          <w:sz w:val="20"/>
        </w:rPr>
        <w:object w:dxaOrig="1960" w:dyaOrig="400">
          <v:shape id="_x0000_i1028" type="#_x0000_t75" style="width:98.5pt;height:20.3pt" o:ole="">
            <v:imagedata r:id="rId18" o:title=""/>
          </v:shape>
          <o:OLEObject Type="Embed" ProgID="Equation.DSMT4" ShapeID="_x0000_i1028" DrawAspect="Content" ObjectID="_1556304171" r:id="rId19"/>
        </w:object>
      </w:r>
      <w:r w:rsidR="00AD765F">
        <w:rPr>
          <w:rFonts w:ascii="Cambria" w:hAnsi="Cambria"/>
          <w:color w:val="385623" w:themeColor="accent6" w:themeShade="80"/>
          <w:sz w:val="20"/>
        </w:rPr>
        <w:t>?</w:t>
      </w:r>
    </w:p>
    <w:p w:rsidR="006C22D6" w:rsidRDefault="00354FDF" w:rsidP="006C22D6">
      <w:pPr>
        <w:rPr>
          <w:rFonts w:ascii="Cambria" w:hAnsi="Cambria"/>
          <w:color w:val="385623" w:themeColor="accent6" w:themeShade="80"/>
          <w:sz w:val="20"/>
        </w:rPr>
      </w:pPr>
      <w:r w:rsidRPr="005401BD">
        <w:rPr>
          <w:rFonts w:ascii="Cambria" w:hAnsi="Cambria"/>
          <w:color w:val="385623" w:themeColor="accent6" w:themeShade="80"/>
          <w:sz w:val="20"/>
        </w:rPr>
        <w:t xml:space="preserve">A. </w:t>
      </w:r>
      <w:r w:rsidR="00131FD6">
        <w:rPr>
          <w:rFonts w:ascii="Cambria" w:hAnsi="Cambria"/>
          <w:color w:val="385623" w:themeColor="accent6" w:themeShade="80"/>
          <w:sz w:val="20"/>
        </w:rPr>
        <w:t>Tjeme parabole</w:t>
      </w:r>
      <w:r w:rsidR="00AD765F">
        <w:rPr>
          <w:rFonts w:ascii="Cambria" w:hAnsi="Cambria"/>
          <w:color w:val="385623" w:themeColor="accent6" w:themeShade="80"/>
          <w:sz w:val="20"/>
        </w:rPr>
        <w:t xml:space="preserve"> nalazi </w:t>
      </w:r>
      <w:r w:rsidR="00131FD6">
        <w:rPr>
          <w:rFonts w:ascii="Cambria" w:hAnsi="Cambria"/>
          <w:color w:val="385623" w:themeColor="accent6" w:themeShade="80"/>
          <w:sz w:val="20"/>
        </w:rPr>
        <w:t xml:space="preserve">se </w:t>
      </w:r>
      <w:r w:rsidR="00AD765F">
        <w:rPr>
          <w:rFonts w:ascii="Cambria" w:hAnsi="Cambria"/>
          <w:color w:val="385623" w:themeColor="accent6" w:themeShade="80"/>
          <w:sz w:val="20"/>
        </w:rPr>
        <w:t xml:space="preserve">na osi </w:t>
      </w:r>
      <w:r w:rsidR="00AD765F" w:rsidRPr="00AD765F">
        <w:rPr>
          <w:rFonts w:ascii="Cambria" w:hAnsi="Cambria"/>
          <w:i/>
          <w:color w:val="385623" w:themeColor="accent6" w:themeShade="80"/>
          <w:sz w:val="20"/>
        </w:rPr>
        <w:t>x</w:t>
      </w:r>
      <w:r w:rsidR="00AD765F">
        <w:rPr>
          <w:rFonts w:ascii="Cambria" w:hAnsi="Cambria"/>
          <w:color w:val="385623" w:themeColor="accent6" w:themeShade="80"/>
          <w:sz w:val="20"/>
        </w:rPr>
        <w:t>.</w:t>
      </w:r>
      <w:r w:rsidR="006C22D6">
        <w:rPr>
          <w:rFonts w:ascii="Cambria" w:hAnsi="Cambria"/>
          <w:color w:val="385623" w:themeColor="accent6" w:themeShade="80"/>
          <w:sz w:val="20"/>
        </w:rPr>
        <w:t xml:space="preserve"> </w:t>
      </w:r>
      <w:r w:rsidR="00AD765F">
        <w:rPr>
          <w:rFonts w:ascii="Cambria" w:hAnsi="Cambria"/>
          <w:color w:val="385623" w:themeColor="accent6" w:themeShade="80"/>
          <w:sz w:val="20"/>
        </w:rPr>
        <w:t xml:space="preserve">              </w:t>
      </w:r>
      <w:r w:rsidR="00AD765F">
        <w:rPr>
          <w:rFonts w:ascii="Cambria" w:hAnsi="Cambria"/>
          <w:color w:val="385623" w:themeColor="accent6" w:themeShade="80"/>
          <w:sz w:val="20"/>
        </w:rPr>
        <w:tab/>
        <w:t xml:space="preserve">   B. Funkcija nema realnih </w:t>
      </w:r>
      <w:proofErr w:type="spellStart"/>
      <w:r w:rsidR="00AD765F">
        <w:rPr>
          <w:rFonts w:ascii="Cambria" w:hAnsi="Cambria"/>
          <w:color w:val="385623" w:themeColor="accent6" w:themeShade="80"/>
          <w:sz w:val="20"/>
        </w:rPr>
        <w:t>nultočaka</w:t>
      </w:r>
      <w:proofErr w:type="spellEnd"/>
      <w:r w:rsidR="00AD765F">
        <w:rPr>
          <w:rFonts w:ascii="Cambria" w:hAnsi="Cambria"/>
          <w:color w:val="385623" w:themeColor="accent6" w:themeShade="80"/>
          <w:sz w:val="20"/>
        </w:rPr>
        <w:t>.</w:t>
      </w:r>
      <w:r w:rsidRPr="005401BD">
        <w:rPr>
          <w:rFonts w:ascii="Cambria" w:hAnsi="Cambria"/>
          <w:color w:val="385623" w:themeColor="accent6" w:themeShade="80"/>
          <w:sz w:val="20"/>
        </w:rPr>
        <w:tab/>
      </w:r>
    </w:p>
    <w:p w:rsidR="00354FDF" w:rsidRPr="005401BD" w:rsidRDefault="006C22D6" w:rsidP="006C22D6">
      <w:pPr>
        <w:rPr>
          <w:rFonts w:ascii="Cambria" w:hAnsi="Cambria"/>
          <w:color w:val="385623" w:themeColor="accent6" w:themeShade="80"/>
          <w:sz w:val="20"/>
        </w:rPr>
      </w:pPr>
      <w:r>
        <w:rPr>
          <w:rFonts w:ascii="Cambria" w:hAnsi="Cambria"/>
          <w:color w:val="385623" w:themeColor="accent6" w:themeShade="80"/>
          <w:sz w:val="20"/>
        </w:rPr>
        <w:t>C</w:t>
      </w:r>
      <w:r w:rsidR="00AD765F">
        <w:rPr>
          <w:rFonts w:ascii="Cambria" w:hAnsi="Cambria"/>
          <w:color w:val="385623" w:themeColor="accent6" w:themeShade="80"/>
          <w:sz w:val="20"/>
        </w:rPr>
        <w:t>. Funkcija ima minimum.</w:t>
      </w:r>
      <w:r w:rsidR="00AD765F">
        <w:rPr>
          <w:rFonts w:ascii="Cambria" w:hAnsi="Cambria"/>
          <w:color w:val="385623" w:themeColor="accent6" w:themeShade="80"/>
          <w:sz w:val="20"/>
        </w:rPr>
        <w:tab/>
      </w:r>
      <w:r w:rsidR="00AD765F">
        <w:rPr>
          <w:rFonts w:ascii="Cambria" w:hAnsi="Cambria"/>
          <w:color w:val="385623" w:themeColor="accent6" w:themeShade="80"/>
          <w:sz w:val="20"/>
        </w:rPr>
        <w:tab/>
      </w:r>
      <w:r w:rsidR="00AD765F">
        <w:rPr>
          <w:rFonts w:ascii="Cambria" w:hAnsi="Cambria"/>
          <w:color w:val="385623" w:themeColor="accent6" w:themeShade="80"/>
          <w:sz w:val="20"/>
        </w:rPr>
        <w:tab/>
        <w:t xml:space="preserve">   D. Graf funkcije siječe os </w:t>
      </w:r>
      <w:r w:rsidR="00AD765F" w:rsidRPr="00AD765F">
        <w:rPr>
          <w:rFonts w:ascii="Cambria" w:hAnsi="Cambria"/>
          <w:i/>
          <w:color w:val="385623" w:themeColor="accent6" w:themeShade="80"/>
          <w:sz w:val="20"/>
        </w:rPr>
        <w:t>x</w:t>
      </w:r>
      <w:r w:rsidR="00AD765F">
        <w:rPr>
          <w:rFonts w:ascii="Cambria" w:hAnsi="Cambria"/>
          <w:color w:val="385623" w:themeColor="accent6" w:themeShade="80"/>
          <w:sz w:val="20"/>
        </w:rPr>
        <w:t xml:space="preserve"> na pozitivnom d</w:t>
      </w:r>
      <w:r w:rsidR="00131FD6">
        <w:rPr>
          <w:rFonts w:ascii="Cambria" w:hAnsi="Cambria"/>
          <w:color w:val="385623" w:themeColor="accent6" w:themeShade="80"/>
          <w:sz w:val="20"/>
        </w:rPr>
        <w:t>i</w:t>
      </w:r>
      <w:r w:rsidR="00AD765F">
        <w:rPr>
          <w:rFonts w:ascii="Cambria" w:hAnsi="Cambria"/>
          <w:color w:val="385623" w:themeColor="accent6" w:themeShade="80"/>
          <w:sz w:val="20"/>
        </w:rPr>
        <w:t xml:space="preserve">jelu </w:t>
      </w:r>
      <w:r w:rsidR="00ED0CF2">
        <w:rPr>
          <w:rFonts w:ascii="Cambria" w:hAnsi="Cambria"/>
          <w:color w:val="385623" w:themeColor="accent6" w:themeShade="80"/>
          <w:sz w:val="20"/>
        </w:rPr>
        <w:t xml:space="preserve">te </w:t>
      </w:r>
      <w:r w:rsidR="00AD765F">
        <w:rPr>
          <w:rFonts w:ascii="Cambria" w:hAnsi="Cambria"/>
          <w:color w:val="385623" w:themeColor="accent6" w:themeShade="80"/>
          <w:sz w:val="20"/>
        </w:rPr>
        <w:t>osi</w:t>
      </w:r>
      <w:r>
        <w:rPr>
          <w:rFonts w:ascii="Cambria" w:hAnsi="Cambria"/>
          <w:color w:val="385623" w:themeColor="accent6" w:themeShade="80"/>
          <w:sz w:val="20"/>
        </w:rPr>
        <w:t>.</w:t>
      </w:r>
      <w:r>
        <w:rPr>
          <w:rFonts w:ascii="Cambria" w:hAnsi="Cambria"/>
          <w:color w:val="385623" w:themeColor="accent6" w:themeShade="80"/>
          <w:sz w:val="20"/>
        </w:rPr>
        <w:tab/>
      </w:r>
    </w:p>
    <w:p w:rsidR="00BB39AF" w:rsidRDefault="00554EDF" w:rsidP="00BB39AF">
      <w:pPr>
        <w:jc w:val="both"/>
        <w:rPr>
          <w:rFonts w:ascii="Cambria" w:hAnsi="Cambria"/>
          <w:sz w:val="20"/>
        </w:rPr>
      </w:pPr>
      <w:r>
        <w:rPr>
          <w:rFonts w:ascii="Bookman Old Style" w:hAnsi="Bookman Old Style"/>
          <w:b/>
          <w:noProof/>
          <w:sz w:val="72"/>
          <w:szCs w:val="32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243DAD98" wp14:editId="6D3969B9">
            <wp:simplePos x="0" y="0"/>
            <wp:positionH relativeFrom="column">
              <wp:posOffset>5399405</wp:posOffset>
            </wp:positionH>
            <wp:positionV relativeFrom="paragraph">
              <wp:posOffset>60960</wp:posOffset>
            </wp:positionV>
            <wp:extent cx="1128395" cy="112839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7D8" w:rsidRDefault="00C260C4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5.</w:t>
      </w:r>
      <w:r w:rsidR="00D0408D">
        <w:rPr>
          <w:rFonts w:ascii="Cambria" w:hAnsi="Cambria"/>
          <w:color w:val="FF0000"/>
          <w:sz w:val="20"/>
        </w:rPr>
        <w:t xml:space="preserve">  </w:t>
      </w:r>
      <w:r w:rsidR="00DD11BA">
        <w:rPr>
          <w:rFonts w:ascii="Cambria" w:hAnsi="Cambria"/>
          <w:color w:val="FF0000"/>
          <w:sz w:val="20"/>
        </w:rPr>
        <w:t xml:space="preserve">Odredite sva cjelobrojna rješenja jednadžbe: </w:t>
      </w:r>
      <w:r w:rsidR="00DD11BA" w:rsidRPr="00DD11BA">
        <w:rPr>
          <w:rFonts w:ascii="Cambria" w:hAnsi="Cambria"/>
          <w:color w:val="385623" w:themeColor="accent6" w:themeShade="80"/>
          <w:position w:val="-28"/>
          <w:sz w:val="20"/>
        </w:rPr>
        <w:object w:dxaOrig="2720" w:dyaOrig="740">
          <v:shape id="_x0000_i1029" type="#_x0000_t75" style="width:135.6pt;height:36.65pt" o:ole="">
            <v:imagedata r:id="rId20" o:title=""/>
          </v:shape>
          <o:OLEObject Type="Embed" ProgID="Equation.DSMT4" ShapeID="_x0000_i1029" DrawAspect="Content" ObjectID="_1556304172" r:id="rId21"/>
        </w:object>
      </w:r>
    </w:p>
    <w:p w:rsidR="005401BD" w:rsidRPr="00676A5F" w:rsidRDefault="005401BD" w:rsidP="00721DDE">
      <w:pPr>
        <w:jc w:val="center"/>
        <w:rPr>
          <w:rFonts w:ascii="Cambria" w:hAnsi="Cambria"/>
          <w:color w:val="FF0000"/>
          <w:sz w:val="20"/>
        </w:rPr>
      </w:pPr>
    </w:p>
    <w:p w:rsidR="005401BD" w:rsidRDefault="00CE4E78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6.  </w:t>
      </w:r>
      <w:r w:rsidR="00DD11BA">
        <w:rPr>
          <w:rFonts w:ascii="Cambria" w:hAnsi="Cambria"/>
          <w:color w:val="FF0000"/>
          <w:sz w:val="20"/>
        </w:rPr>
        <w:t xml:space="preserve">Odredite realne parametre </w:t>
      </w:r>
      <w:r w:rsidR="00DD11BA" w:rsidRPr="00A20771">
        <w:rPr>
          <w:rFonts w:ascii="Cambria" w:hAnsi="Cambria"/>
          <w:i/>
          <w:color w:val="FF0000"/>
          <w:sz w:val="20"/>
        </w:rPr>
        <w:t>m</w:t>
      </w:r>
      <w:r w:rsidR="00DD11BA">
        <w:rPr>
          <w:rFonts w:ascii="Cambria" w:hAnsi="Cambria"/>
          <w:color w:val="FF0000"/>
          <w:sz w:val="20"/>
        </w:rPr>
        <w:t xml:space="preserve"> i </w:t>
      </w:r>
      <w:r w:rsidR="00DD11BA" w:rsidRPr="00A20771">
        <w:rPr>
          <w:rFonts w:ascii="Cambria" w:hAnsi="Cambria"/>
          <w:i/>
          <w:color w:val="FF0000"/>
          <w:sz w:val="20"/>
        </w:rPr>
        <w:t>n</w:t>
      </w:r>
      <w:r w:rsidR="00DD11BA">
        <w:rPr>
          <w:rFonts w:ascii="Cambria" w:hAnsi="Cambria"/>
          <w:color w:val="FF0000"/>
          <w:sz w:val="20"/>
        </w:rPr>
        <w:t xml:space="preserve"> tako da funkcije </w:t>
      </w:r>
      <w:r w:rsidR="00A20771" w:rsidRPr="00A20771">
        <w:rPr>
          <w:rFonts w:ascii="Cambria" w:hAnsi="Cambria"/>
          <w:color w:val="FF0000"/>
          <w:position w:val="-14"/>
          <w:sz w:val="20"/>
        </w:rPr>
        <w:object w:dxaOrig="1840" w:dyaOrig="400">
          <v:shape id="_x0000_i1030" type="#_x0000_t75" style="width:92.3pt;height:20.3pt" o:ole="">
            <v:imagedata r:id="rId22" o:title=""/>
          </v:shape>
          <o:OLEObject Type="Embed" ProgID="Equation.DSMT4" ShapeID="_x0000_i1030" DrawAspect="Content" ObjectID="_1556304173" r:id="rId23"/>
        </w:object>
      </w:r>
      <w:r w:rsidR="00DD11BA" w:rsidRPr="00A20771">
        <w:rPr>
          <w:rFonts w:ascii="Cambria" w:hAnsi="Cambria"/>
          <w:color w:val="FF0000"/>
          <w:sz w:val="20"/>
        </w:rPr>
        <w:t xml:space="preserve"> i </w:t>
      </w:r>
      <w:r w:rsidR="00A20771" w:rsidRPr="00A20771">
        <w:rPr>
          <w:rFonts w:ascii="Cambria" w:hAnsi="Cambria"/>
          <w:color w:val="FF0000"/>
          <w:position w:val="-24"/>
          <w:sz w:val="20"/>
        </w:rPr>
        <w:object w:dxaOrig="1880" w:dyaOrig="620">
          <v:shape id="_x0000_i1031" type="#_x0000_t75" style="width:93.65pt;height:30.9pt" o:ole="">
            <v:imagedata r:id="rId24" o:title=""/>
          </v:shape>
          <o:OLEObject Type="Embed" ProgID="Equation.DSMT4" ShapeID="_x0000_i1031" DrawAspect="Content" ObjectID="_1556304174" r:id="rId25"/>
        </w:object>
      </w:r>
      <w:r w:rsidR="00DD11BA" w:rsidRPr="00A20771">
        <w:rPr>
          <w:rFonts w:ascii="Cambria" w:hAnsi="Cambria"/>
          <w:color w:val="FF0000"/>
          <w:sz w:val="20"/>
        </w:rPr>
        <w:t xml:space="preserve"> imaju minimum u istoj točki.</w:t>
      </w:r>
    </w:p>
    <w:p w:rsidR="00A20771" w:rsidRPr="00676A5F" w:rsidRDefault="0063633E" w:rsidP="00BB39AF">
      <w:pPr>
        <w:jc w:val="both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 xml:space="preserve">                                                                 </w:t>
      </w:r>
      <w:r>
        <w:rPr>
          <w:rFonts w:ascii="Cambria" w:hAnsi="Cambria"/>
          <w:color w:val="FF0000"/>
          <w:sz w:val="20"/>
        </w:rPr>
        <w:tab/>
      </w:r>
      <w:r>
        <w:rPr>
          <w:rFonts w:ascii="Cambria" w:hAnsi="Cambria"/>
          <w:color w:val="FF0000"/>
          <w:sz w:val="20"/>
        </w:rPr>
        <w:tab/>
      </w:r>
      <w:r w:rsidRPr="0063633E">
        <w:rPr>
          <w:rFonts w:ascii="Cambria" w:hAnsi="Cambria"/>
          <w:noProof/>
          <w:color w:val="FF0000"/>
          <w:sz w:val="20"/>
          <w:lang w:eastAsia="hr-HR"/>
        </w:rPr>
        <w:drawing>
          <wp:inline distT="0" distB="0" distL="0" distR="0" wp14:anchorId="7042C942" wp14:editId="12CCE943">
            <wp:extent cx="1872889" cy="22504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1036" r="46828"/>
                    <a:stretch/>
                  </pic:blipFill>
                  <pic:spPr bwMode="auto">
                    <a:xfrm>
                      <a:off x="0" y="0"/>
                      <a:ext cx="1875007" cy="225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AD0" w:rsidRDefault="00C260C4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7.  </w:t>
      </w:r>
      <w:r w:rsidR="004F5EFA">
        <w:rPr>
          <w:rFonts w:ascii="Cambria" w:hAnsi="Cambria"/>
          <w:color w:val="FF0000"/>
          <w:sz w:val="20"/>
        </w:rPr>
        <w:t xml:space="preserve">U pravokutnom trokutu vrijedi da je </w:t>
      </w:r>
      <w:r w:rsidR="00A20771" w:rsidRPr="00A20771">
        <w:rPr>
          <w:rFonts w:ascii="Cambria" w:hAnsi="Cambria"/>
          <w:color w:val="FF0000"/>
          <w:position w:val="-24"/>
          <w:sz w:val="20"/>
        </w:rPr>
        <w:object w:dxaOrig="1040" w:dyaOrig="620">
          <v:shape id="_x0000_i1032" type="#_x0000_t75" style="width:51.7pt;height:30.9pt" o:ole="">
            <v:imagedata r:id="rId27" o:title=""/>
          </v:shape>
          <o:OLEObject Type="Embed" ProgID="Equation.DSMT4" ShapeID="_x0000_i1032" DrawAspect="Content" ObjectID="_1556304175" r:id="rId28"/>
        </w:object>
      </w:r>
      <w:r w:rsidR="001613E8">
        <w:rPr>
          <w:rFonts w:ascii="Cambria" w:eastAsiaTheme="minorEastAsia" w:hAnsi="Cambria"/>
          <w:color w:val="FF0000"/>
          <w:sz w:val="20"/>
        </w:rPr>
        <w:t>, a kateta</w:t>
      </w:r>
      <w:r w:rsidR="004F5EFA">
        <w:rPr>
          <w:rFonts w:ascii="Cambria" w:eastAsiaTheme="minorEastAsia" w:hAnsi="Cambria"/>
          <w:color w:val="FF0000"/>
          <w:sz w:val="20"/>
        </w:rPr>
        <w:t xml:space="preserve"> </w:t>
      </w:r>
      <w:r w:rsidR="00A20771" w:rsidRPr="00A20771">
        <w:rPr>
          <w:rFonts w:ascii="Cambria" w:hAnsi="Cambria"/>
          <w:color w:val="FF0000"/>
          <w:position w:val="-6"/>
          <w:sz w:val="20"/>
        </w:rPr>
        <w:object w:dxaOrig="680" w:dyaOrig="279">
          <v:shape id="_x0000_i1033" type="#_x0000_t75" style="width:33.55pt;height:14.15pt" o:ole="">
            <v:imagedata r:id="rId29" o:title=""/>
          </v:shape>
          <o:OLEObject Type="Embed" ProgID="Equation.DSMT4" ShapeID="_x0000_i1033" DrawAspect="Content" ObjectID="_1556304176" r:id="rId30"/>
        </w:object>
      </w:r>
      <w:r w:rsidR="004F5EFA">
        <w:rPr>
          <w:rFonts w:ascii="Cambria" w:eastAsiaTheme="minorEastAsia" w:hAnsi="Cambria"/>
          <w:color w:val="FF0000"/>
          <w:sz w:val="20"/>
        </w:rPr>
        <w:t xml:space="preserve">. Kolika je duljina stranice </w:t>
      </w:r>
      <w:r w:rsidR="004F5EFA" w:rsidRPr="00A20771">
        <w:rPr>
          <w:rFonts w:ascii="Cambria" w:eastAsiaTheme="minorEastAsia" w:hAnsi="Cambria"/>
          <w:i/>
          <w:color w:val="FF0000"/>
          <w:sz w:val="20"/>
        </w:rPr>
        <w:t>b</w:t>
      </w:r>
      <w:r w:rsidR="004A7F5A" w:rsidRPr="00676A5F">
        <w:rPr>
          <w:rFonts w:ascii="Cambria" w:hAnsi="Cambria"/>
          <w:color w:val="FF0000"/>
          <w:sz w:val="20"/>
        </w:rPr>
        <w:t>?</w:t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C260C4" w:rsidRDefault="00A30AD0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8.  </w:t>
      </w:r>
      <w:r w:rsidR="004F5EFA">
        <w:rPr>
          <w:rFonts w:ascii="Cambria" w:hAnsi="Cambria"/>
          <w:color w:val="FF0000"/>
          <w:sz w:val="20"/>
        </w:rPr>
        <w:t xml:space="preserve">Riješite </w:t>
      </w:r>
      <w:proofErr w:type="spellStart"/>
      <w:r w:rsidR="004F5EFA">
        <w:rPr>
          <w:rFonts w:ascii="Cambria" w:hAnsi="Cambria"/>
          <w:color w:val="FF0000"/>
          <w:sz w:val="20"/>
        </w:rPr>
        <w:t>nejednadžbu</w:t>
      </w:r>
      <w:proofErr w:type="spellEnd"/>
      <w:r w:rsidR="004F5EFA">
        <w:rPr>
          <w:rFonts w:ascii="Cambria" w:hAnsi="Cambria"/>
          <w:color w:val="FF0000"/>
          <w:sz w:val="20"/>
        </w:rPr>
        <w:t xml:space="preserve"> </w:t>
      </w:r>
      <w:r w:rsidR="00D42E50" w:rsidRPr="00D42E50">
        <w:rPr>
          <w:rFonts w:ascii="Cambria" w:hAnsi="Cambria"/>
          <w:color w:val="FF0000"/>
          <w:position w:val="-14"/>
          <w:sz w:val="20"/>
        </w:rPr>
        <w:object w:dxaOrig="1640" w:dyaOrig="400">
          <v:shape id="_x0000_i1034" type="#_x0000_t75" style="width:81.7pt;height:20.3pt" o:ole="">
            <v:imagedata r:id="rId31" o:title=""/>
          </v:shape>
          <o:OLEObject Type="Embed" ProgID="Equation.DSMT4" ShapeID="_x0000_i1034" DrawAspect="Content" ObjectID="_1556304177" r:id="rId32"/>
        </w:object>
      </w:r>
      <w:r w:rsidR="00D42E50">
        <w:rPr>
          <w:rFonts w:ascii="Cambria" w:hAnsi="Cambria"/>
          <w:color w:val="FF0000"/>
          <w:sz w:val="20"/>
        </w:rPr>
        <w:t>.</w:t>
      </w:r>
    </w:p>
    <w:p w:rsidR="00BB39AF" w:rsidRPr="00676A5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A567D8" w:rsidRDefault="00A30AD0" w:rsidP="00A567D8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>9</w:t>
      </w:r>
      <w:r w:rsidR="00531867" w:rsidRPr="00676A5F">
        <w:rPr>
          <w:rFonts w:ascii="Cambria" w:hAnsi="Cambria"/>
          <w:color w:val="FF0000"/>
          <w:sz w:val="20"/>
        </w:rPr>
        <w:t xml:space="preserve">. </w:t>
      </w:r>
      <w:r w:rsidR="00D42E50">
        <w:rPr>
          <w:rFonts w:ascii="Cambria" w:hAnsi="Cambria"/>
          <w:color w:val="FF0000"/>
          <w:sz w:val="20"/>
        </w:rPr>
        <w:t>Koliki</w:t>
      </w:r>
      <w:r w:rsidR="00131FD6">
        <w:rPr>
          <w:rFonts w:ascii="Cambria" w:hAnsi="Cambria"/>
          <w:color w:val="FF0000"/>
          <w:sz w:val="20"/>
        </w:rPr>
        <w:t xml:space="preserve"> je </w:t>
      </w:r>
      <w:r w:rsidR="00D42E50">
        <w:rPr>
          <w:rFonts w:ascii="Cambria" w:hAnsi="Cambria"/>
          <w:color w:val="FF0000"/>
          <w:sz w:val="20"/>
        </w:rPr>
        <w:t xml:space="preserve">zbroj rješenja jednadžbe </w:t>
      </w:r>
      <w:r w:rsidR="00D42E50" w:rsidRPr="00D42E50">
        <w:rPr>
          <w:rFonts w:ascii="Cambria" w:hAnsi="Cambria"/>
          <w:color w:val="FF0000"/>
          <w:position w:val="-10"/>
          <w:sz w:val="20"/>
        </w:rPr>
        <w:object w:dxaOrig="2140" w:dyaOrig="380">
          <v:shape id="_x0000_i1035" type="#_x0000_t75" style="width:107.35pt;height:18.55pt" o:ole="">
            <v:imagedata r:id="rId33" o:title=""/>
          </v:shape>
          <o:OLEObject Type="Embed" ProgID="Equation.DSMT4" ShapeID="_x0000_i1035" DrawAspect="Content" ObjectID="_1556304178" r:id="rId34"/>
        </w:object>
      </w:r>
      <w:r w:rsidR="00A567D8">
        <w:rPr>
          <w:rFonts w:ascii="Cambria" w:eastAsiaTheme="minorEastAsia" w:hAnsi="Cambria"/>
          <w:color w:val="FF0000"/>
          <w:sz w:val="20"/>
        </w:rPr>
        <w:t>?</w:t>
      </w:r>
    </w:p>
    <w:p w:rsidR="00BB39AF" w:rsidRDefault="00BB39AF" w:rsidP="00BB39AF">
      <w:pPr>
        <w:jc w:val="both"/>
        <w:rPr>
          <w:rFonts w:ascii="Cambria" w:hAnsi="Cambria"/>
          <w:color w:val="FF0000"/>
          <w:sz w:val="20"/>
        </w:rPr>
      </w:pPr>
    </w:p>
    <w:p w:rsidR="0063633E" w:rsidRPr="00676A5F" w:rsidRDefault="0063633E" w:rsidP="00BB39AF">
      <w:pPr>
        <w:jc w:val="both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627458" cy="1876045"/>
            <wp:effectExtent l="0" t="0" r="1905" b="0"/>
            <wp:docPr id="6" name="Slika 6" descr="Slikovni rezultat za kut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likovni rezultat za kutij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93" cy="18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A0" w:rsidRPr="00676A5F" w:rsidRDefault="004A7F5A" w:rsidP="00BB39AF">
      <w:pPr>
        <w:jc w:val="both"/>
        <w:rPr>
          <w:rFonts w:ascii="Cambria" w:hAnsi="Cambria"/>
          <w:color w:val="FF0000"/>
          <w:sz w:val="20"/>
        </w:rPr>
      </w:pPr>
      <w:r w:rsidRPr="00676A5F">
        <w:rPr>
          <w:rFonts w:ascii="Cambria" w:hAnsi="Cambria"/>
          <w:color w:val="FF0000"/>
          <w:sz w:val="20"/>
        </w:rPr>
        <w:t xml:space="preserve">10. </w:t>
      </w:r>
      <w:r w:rsidR="00D42E50">
        <w:rPr>
          <w:rFonts w:ascii="Cambria" w:hAnsi="Cambria"/>
          <w:color w:val="FF0000"/>
          <w:sz w:val="20"/>
        </w:rPr>
        <w:t xml:space="preserve">Koliki je volumen kutije </w:t>
      </w:r>
      <w:r w:rsidR="001613E8">
        <w:rPr>
          <w:rFonts w:ascii="Cambria" w:hAnsi="Cambria"/>
          <w:color w:val="FF0000"/>
          <w:sz w:val="20"/>
        </w:rPr>
        <w:t xml:space="preserve">oblika kvadra </w:t>
      </w:r>
      <w:r w:rsidR="00D42E50">
        <w:rPr>
          <w:rFonts w:ascii="Cambria" w:hAnsi="Cambria"/>
          <w:color w:val="FF0000"/>
          <w:sz w:val="20"/>
        </w:rPr>
        <w:t>kojoj je duljina jednaka trostrukoj visini, širina je od visine dulja 2 cm, a oplošje je 24 cm</w:t>
      </w:r>
      <w:r w:rsidR="00D42E50">
        <w:rPr>
          <w:rFonts w:ascii="Cambria" w:hAnsi="Cambria"/>
          <w:color w:val="FF0000"/>
          <w:sz w:val="20"/>
          <w:vertAlign w:val="superscript"/>
        </w:rPr>
        <w:t>2</w:t>
      </w:r>
      <w:r w:rsidRPr="00676A5F">
        <w:rPr>
          <w:rFonts w:ascii="Cambria" w:hAnsi="Cambria"/>
          <w:color w:val="FF0000"/>
          <w:sz w:val="20"/>
        </w:rPr>
        <w:t>?</w:t>
      </w:r>
    </w:p>
    <w:p w:rsidR="00A21C2B" w:rsidRDefault="00A21C2B">
      <w:pPr>
        <w:rPr>
          <w:rFonts w:ascii="Cambria" w:hAnsi="Cambria"/>
          <w:color w:val="0070C0"/>
          <w:sz w:val="20"/>
        </w:rPr>
      </w:pPr>
      <w:r>
        <w:rPr>
          <w:rFonts w:ascii="Cambria" w:hAnsi="Cambria"/>
          <w:color w:val="0070C0"/>
          <w:sz w:val="20"/>
        </w:rPr>
        <w:br w:type="page"/>
      </w:r>
    </w:p>
    <w:p w:rsidR="00E87227" w:rsidRDefault="001A1684" w:rsidP="00E87227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DB0853">
        <w:rPr>
          <w:rFonts w:ascii="Bookman Old Style" w:hAnsi="Bookman Old Style"/>
          <w:b/>
          <w:noProof/>
          <w:sz w:val="72"/>
          <w:szCs w:val="32"/>
          <w:highlight w:val="yellow"/>
          <w:lang w:eastAsia="hr-HR"/>
        </w:rPr>
        <w:lastRenderedPageBreak/>
        <w:drawing>
          <wp:anchor distT="0" distB="0" distL="114300" distR="114300" simplePos="0" relativeHeight="251652608" behindDoc="0" locked="0" layoutInCell="1" allowOverlap="1" wp14:anchorId="6BEBF821" wp14:editId="569B03F8">
            <wp:simplePos x="0" y="0"/>
            <wp:positionH relativeFrom="column">
              <wp:posOffset>5551805</wp:posOffset>
            </wp:positionH>
            <wp:positionV relativeFrom="paragraph">
              <wp:posOffset>86360</wp:posOffset>
            </wp:positionV>
            <wp:extent cx="1128395" cy="11283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DF" w:rsidRPr="005401BD">
        <w:rPr>
          <w:rFonts w:ascii="Cambria" w:hAnsi="Cambria"/>
          <w:color w:val="1F4E79" w:themeColor="accent1" w:themeShade="80"/>
          <w:sz w:val="20"/>
        </w:rPr>
        <w:t>11</w:t>
      </w:r>
      <w:r w:rsidR="00C260C4" w:rsidRPr="005401BD">
        <w:rPr>
          <w:rFonts w:ascii="Cambria" w:hAnsi="Cambria"/>
          <w:color w:val="1F4E79" w:themeColor="accent1" w:themeShade="80"/>
          <w:sz w:val="20"/>
        </w:rPr>
        <w:t>.</w:t>
      </w:r>
      <w:r w:rsidR="009D57B3" w:rsidRPr="005401BD">
        <w:rPr>
          <w:rFonts w:ascii="Cambria" w:hAnsi="Cambria"/>
          <w:color w:val="1F4E79" w:themeColor="accent1" w:themeShade="80"/>
          <w:sz w:val="20"/>
        </w:rPr>
        <w:t xml:space="preserve"> Koliki je </w:t>
      </w:r>
      <w:r w:rsidR="00335487">
        <w:rPr>
          <w:rFonts w:ascii="Cambria" w:hAnsi="Cambria"/>
          <w:color w:val="1F4E79" w:themeColor="accent1" w:themeShade="80"/>
          <w:sz w:val="20"/>
        </w:rPr>
        <w:t xml:space="preserve">koeficijent smjera pravca koji je okomit na pravac </w:t>
      </w:r>
      <w:r w:rsidR="00E87227">
        <w:rPr>
          <w:rFonts w:ascii="Cambria" w:hAnsi="Cambria"/>
          <w:color w:val="1F4E79" w:themeColor="accent1" w:themeShade="80"/>
          <w:sz w:val="20"/>
        </w:rPr>
        <w:t xml:space="preserve"> </w:t>
      </w:r>
    </w:p>
    <w:p w:rsidR="00335487" w:rsidRDefault="00335487" w:rsidP="00E87227">
      <w:pPr>
        <w:ind w:left="3540" w:firstLine="708"/>
        <w:jc w:val="both"/>
        <w:rPr>
          <w:rFonts w:ascii="Cambria" w:hAnsi="Cambria"/>
          <w:color w:val="1F4E79" w:themeColor="accent1" w:themeShade="80"/>
          <w:sz w:val="20"/>
        </w:rPr>
      </w:pPr>
      <w:r w:rsidRPr="00335487">
        <w:rPr>
          <w:rFonts w:ascii="Cambria" w:hAnsi="Cambria"/>
          <w:color w:val="1F4E79" w:themeColor="accent1" w:themeShade="80"/>
          <w:position w:val="-10"/>
          <w:sz w:val="20"/>
        </w:rPr>
        <w:object w:dxaOrig="3660" w:dyaOrig="360">
          <v:shape id="_x0000_i1036" type="#_x0000_t75" style="width:182.85pt;height:18.1pt" o:ole="">
            <v:imagedata r:id="rId36" o:title=""/>
          </v:shape>
          <o:OLEObject Type="Embed" ProgID="Equation.DSMT4" ShapeID="_x0000_i1036" DrawAspect="Content" ObjectID="_1556304179" r:id="rId37"/>
        </w:object>
      </w:r>
      <w:r>
        <w:rPr>
          <w:rFonts w:ascii="Cambria" w:hAnsi="Cambria"/>
          <w:color w:val="1F4E79" w:themeColor="accent1" w:themeShade="80"/>
          <w:sz w:val="20"/>
        </w:rPr>
        <w:t>?</w:t>
      </w:r>
    </w:p>
    <w:p w:rsidR="00335487" w:rsidRPr="005401BD" w:rsidRDefault="00335487" w:rsidP="00335487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</w:t>
      </w:r>
      <w:r>
        <w:rPr>
          <w:rFonts w:ascii="Cambria" w:hAnsi="Cambria"/>
          <w:color w:val="1F4E79" w:themeColor="accent1" w:themeShade="80"/>
          <w:sz w:val="20"/>
        </w:rPr>
        <w:t xml:space="preserve"> </w:t>
      </w:r>
      <w:r w:rsidRPr="00335487">
        <w:rPr>
          <w:rFonts w:ascii="Cambria" w:hAnsi="Cambria"/>
          <w:color w:val="1F4E79" w:themeColor="accent1" w:themeShade="80"/>
          <w:position w:val="-24"/>
          <w:sz w:val="20"/>
        </w:rPr>
        <w:object w:dxaOrig="560" w:dyaOrig="620">
          <v:shape id="_x0000_i1037" type="#_x0000_t75" style="width:27.85pt;height:30.9pt" o:ole="">
            <v:imagedata r:id="rId38" o:title=""/>
          </v:shape>
          <o:OLEObject Type="Embed" ProgID="Equation.DSMT4" ShapeID="_x0000_i1037" DrawAspect="Content" ObjectID="_1556304180" r:id="rId39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>B.</w:t>
      </w:r>
      <w:r>
        <w:rPr>
          <w:rFonts w:ascii="Cambria" w:hAnsi="Cambria"/>
          <w:color w:val="1F4E79" w:themeColor="accent1" w:themeShade="80"/>
          <w:sz w:val="20"/>
        </w:rPr>
        <w:t xml:space="preserve"> </w:t>
      </w:r>
      <w:r w:rsidRPr="00335487">
        <w:rPr>
          <w:rFonts w:ascii="Cambria" w:hAnsi="Cambria"/>
          <w:color w:val="1F4E79" w:themeColor="accent1" w:themeShade="80"/>
          <w:position w:val="-24"/>
          <w:sz w:val="20"/>
        </w:rPr>
        <w:object w:dxaOrig="560" w:dyaOrig="620">
          <v:shape id="_x0000_i1038" type="#_x0000_t75" style="width:27.85pt;height:30.9pt" o:ole="">
            <v:imagedata r:id="rId40" o:title=""/>
          </v:shape>
          <o:OLEObject Type="Embed" ProgID="Equation.DSMT4" ShapeID="_x0000_i1038" DrawAspect="Content" ObjectID="_1556304181" r:id="rId41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 xml:space="preserve">C. </w:t>
      </w:r>
      <w:r w:rsidRPr="00335487">
        <w:rPr>
          <w:rFonts w:ascii="Cambria" w:hAnsi="Cambria"/>
          <w:color w:val="1F4E79" w:themeColor="accent1" w:themeShade="80"/>
          <w:position w:val="-24"/>
          <w:sz w:val="20"/>
        </w:rPr>
        <w:object w:dxaOrig="560" w:dyaOrig="620">
          <v:shape id="_x0000_i1039" type="#_x0000_t75" style="width:27.85pt;height:30.9pt" o:ole="">
            <v:imagedata r:id="rId42" o:title=""/>
          </v:shape>
          <o:OLEObject Type="Embed" ProgID="Equation.DSMT4" ShapeID="_x0000_i1039" DrawAspect="Content" ObjectID="_1556304182" r:id="rId43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w:r w:rsidRPr="00335487">
        <w:rPr>
          <w:rFonts w:ascii="Cambria" w:hAnsi="Cambria"/>
          <w:color w:val="1F4E79" w:themeColor="accent1" w:themeShade="80"/>
          <w:position w:val="-24"/>
          <w:sz w:val="20"/>
        </w:rPr>
        <w:object w:dxaOrig="560" w:dyaOrig="620">
          <v:shape id="_x0000_i1040" type="#_x0000_t75" style="width:27.85pt;height:30.9pt" o:ole="">
            <v:imagedata r:id="rId44" o:title=""/>
          </v:shape>
          <o:OLEObject Type="Embed" ProgID="Equation.DSMT4" ShapeID="_x0000_i1040" DrawAspect="Content" ObjectID="_1556304183" r:id="rId45"/>
        </w:object>
      </w:r>
    </w:p>
    <w:p w:rsidR="00335487" w:rsidRDefault="0033548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335487" w:rsidRDefault="0033548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12. Ako se polumjeri dvaju krugova odnose kao 1:2, opsezi tih krugova odnose se kao:</w:t>
      </w:r>
    </w:p>
    <w:p w:rsidR="00335487" w:rsidRPr="005401BD" w:rsidRDefault="00335487" w:rsidP="00335487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</w:t>
      </w:r>
      <w:r>
        <w:rPr>
          <w:rFonts w:ascii="Cambria" w:hAnsi="Cambria"/>
          <w:color w:val="1F4E79" w:themeColor="accent1" w:themeShade="80"/>
          <w:sz w:val="20"/>
        </w:rPr>
        <w:t xml:space="preserve"> 1:2</w:t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>B.</w:t>
      </w:r>
      <w:r>
        <w:rPr>
          <w:rFonts w:ascii="Cambria" w:hAnsi="Cambria"/>
          <w:color w:val="1F4E79" w:themeColor="accent1" w:themeShade="80"/>
          <w:sz w:val="20"/>
        </w:rPr>
        <w:t xml:space="preserve"> 2:3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C. 3:4</w:t>
      </w:r>
      <w:r w:rsidRPr="005401BD"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w:r>
        <w:rPr>
          <w:rFonts w:ascii="Cambria" w:hAnsi="Cambria"/>
          <w:color w:val="1F4E79" w:themeColor="accent1" w:themeShade="80"/>
          <w:sz w:val="20"/>
        </w:rPr>
        <w:t>4:5</w:t>
      </w:r>
    </w:p>
    <w:p w:rsidR="00335487" w:rsidRDefault="0033548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E87227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 xml:space="preserve">13. Odredite realni parametar </w:t>
      </w:r>
      <w:r w:rsidRPr="00E87227">
        <w:rPr>
          <w:rFonts w:ascii="Cambria" w:hAnsi="Cambria"/>
          <w:i/>
          <w:color w:val="1F4E79" w:themeColor="accent1" w:themeShade="80"/>
          <w:sz w:val="20"/>
        </w:rPr>
        <w:t xml:space="preserve">a </w:t>
      </w:r>
      <w:r>
        <w:rPr>
          <w:rFonts w:ascii="Cambria" w:hAnsi="Cambria"/>
          <w:color w:val="1F4E79" w:themeColor="accent1" w:themeShade="80"/>
          <w:sz w:val="20"/>
        </w:rPr>
        <w:t xml:space="preserve">takav da je  </w:t>
      </w:r>
      <w:r w:rsidRPr="00E87227">
        <w:rPr>
          <w:rFonts w:ascii="Cambria" w:hAnsi="Cambria"/>
          <w:color w:val="1F4E79" w:themeColor="accent1" w:themeShade="80"/>
          <w:position w:val="-30"/>
          <w:sz w:val="20"/>
        </w:rPr>
        <w:object w:dxaOrig="1400" w:dyaOrig="760">
          <v:shape id="_x0000_i1041" type="#_x0000_t75" style="width:69.8pt;height:38.45pt" o:ole="">
            <v:imagedata r:id="rId46" o:title=""/>
          </v:shape>
          <o:OLEObject Type="Embed" ProgID="Equation.DSMT4" ShapeID="_x0000_i1041" DrawAspect="Content" ObjectID="_1556304184" r:id="rId47"/>
        </w:object>
      </w:r>
      <w:r>
        <w:rPr>
          <w:rFonts w:ascii="Cambria" w:hAnsi="Cambria"/>
          <w:color w:val="1F4E79" w:themeColor="accent1" w:themeShade="80"/>
          <w:sz w:val="20"/>
        </w:rPr>
        <w:t xml:space="preserve">, gdje je </w:t>
      </w:r>
      <w:r w:rsidRPr="00E87227">
        <w:rPr>
          <w:rFonts w:ascii="Cambria" w:hAnsi="Cambria"/>
          <w:i/>
          <w:color w:val="1F4E79" w:themeColor="accent1" w:themeShade="80"/>
          <w:sz w:val="20"/>
        </w:rPr>
        <w:t>i</w:t>
      </w:r>
      <w:r>
        <w:rPr>
          <w:rFonts w:ascii="Cambria" w:hAnsi="Cambria"/>
          <w:color w:val="1F4E79" w:themeColor="accent1" w:themeShade="80"/>
          <w:sz w:val="20"/>
        </w:rPr>
        <w:t xml:space="preserve"> imaginarna jedinica.</w:t>
      </w:r>
    </w:p>
    <w:p w:rsidR="00E87227" w:rsidRDefault="00E87227" w:rsidP="00BB39AF">
      <w:pPr>
        <w:jc w:val="both"/>
        <w:rPr>
          <w:rFonts w:ascii="Cambria" w:hAnsi="Cambria"/>
          <w:i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 xml:space="preserve">A. </w:t>
      </w:r>
      <w:r w:rsidRPr="00E87227">
        <w:rPr>
          <w:rFonts w:ascii="Cambria" w:hAnsi="Cambria"/>
          <w:color w:val="1F4E79" w:themeColor="accent1" w:themeShade="80"/>
          <w:position w:val="-6"/>
          <w:sz w:val="20"/>
        </w:rPr>
        <w:object w:dxaOrig="620" w:dyaOrig="279">
          <v:shape id="_x0000_i1042" type="#_x0000_t75" style="width:30.9pt;height:14.15pt" o:ole="">
            <v:imagedata r:id="rId48" o:title=""/>
          </v:shape>
          <o:OLEObject Type="Embed" ProgID="Equation.DSMT4" ShapeID="_x0000_i1042" DrawAspect="Content" ObjectID="_1556304185" r:id="rId49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 xml:space="preserve">B. </w:t>
      </w:r>
      <w:r w:rsidRPr="00335487">
        <w:rPr>
          <w:rFonts w:ascii="Cambria" w:hAnsi="Cambria"/>
          <w:color w:val="1F4E79" w:themeColor="accent1" w:themeShade="80"/>
          <w:position w:val="-24"/>
          <w:sz w:val="20"/>
        </w:rPr>
        <w:object w:dxaOrig="600" w:dyaOrig="620">
          <v:shape id="_x0000_i1043" type="#_x0000_t75" style="width:30.05pt;height:30.9pt" o:ole="">
            <v:imagedata r:id="rId50" o:title=""/>
          </v:shape>
          <o:OLEObject Type="Embed" ProgID="Equation.DSMT4" ShapeID="_x0000_i1043" DrawAspect="Content" ObjectID="_1556304186" r:id="rId51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 xml:space="preserve">C. </w:t>
      </w:r>
      <w:r w:rsidRPr="00E87227">
        <w:rPr>
          <w:rFonts w:ascii="Cambria" w:hAnsi="Cambria"/>
          <w:color w:val="1F4E79" w:themeColor="accent1" w:themeShade="80"/>
          <w:position w:val="-6"/>
          <w:sz w:val="20"/>
        </w:rPr>
        <w:object w:dxaOrig="560" w:dyaOrig="279">
          <v:shape id="_x0000_i1044" type="#_x0000_t75" style="width:27.85pt;height:14.15pt" o:ole="">
            <v:imagedata r:id="rId52" o:title=""/>
          </v:shape>
          <o:OLEObject Type="Embed" ProgID="Equation.DSMT4" ShapeID="_x0000_i1044" DrawAspect="Content" ObjectID="_1556304187" r:id="rId53"/>
        </w:objec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 xml:space="preserve">D. ne postoji takav </w:t>
      </w:r>
      <w:r w:rsidRPr="00E87227">
        <w:rPr>
          <w:rFonts w:ascii="Cambria" w:hAnsi="Cambria"/>
          <w:i/>
          <w:color w:val="1F4E79" w:themeColor="accent1" w:themeShade="80"/>
          <w:sz w:val="20"/>
        </w:rPr>
        <w:t>a</w:t>
      </w:r>
    </w:p>
    <w:p w:rsidR="00E87227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E87227" w:rsidRPr="00E87227" w:rsidRDefault="00052B9B" w:rsidP="00E87227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F7ACD82" wp14:editId="552AF6C0">
            <wp:simplePos x="0" y="0"/>
            <wp:positionH relativeFrom="column">
              <wp:posOffset>5019675</wp:posOffset>
            </wp:positionH>
            <wp:positionV relativeFrom="paragraph">
              <wp:posOffset>295910</wp:posOffset>
            </wp:positionV>
            <wp:extent cx="1285875" cy="1144905"/>
            <wp:effectExtent l="0" t="0" r="9525" b="0"/>
            <wp:wrapNone/>
            <wp:docPr id="4" name="Slika 4" descr="Slikovni rezultat za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likovni rezultat za math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227" w:rsidRPr="00E87227">
        <w:rPr>
          <w:rFonts w:ascii="Cambria" w:hAnsi="Cambria"/>
          <w:color w:val="1F4E79" w:themeColor="accent1" w:themeShade="80"/>
          <w:sz w:val="20"/>
        </w:rPr>
        <w:t xml:space="preserve">14. Ako je </w:t>
      </w:r>
      <w:r w:rsidR="00E87227" w:rsidRPr="00E87227">
        <w:rPr>
          <w:rFonts w:ascii="Cambria" w:hAnsi="Cambria"/>
          <w:color w:val="1F4E79" w:themeColor="accent1" w:themeShade="80"/>
          <w:position w:val="-10"/>
          <w:sz w:val="20"/>
        </w:rPr>
        <w:object w:dxaOrig="620" w:dyaOrig="320">
          <v:shape id="_x0000_i1045" type="#_x0000_t75" style="width:30.9pt;height:15.9pt" o:ole="">
            <v:imagedata r:id="rId55" o:title=""/>
          </v:shape>
          <o:OLEObject Type="Embed" ProgID="Equation.DSMT4" ShapeID="_x0000_i1045" DrawAspect="Content" ObjectID="_1556304188" r:id="rId56"/>
        </w:object>
      </w:r>
      <w:r w:rsidR="00E87227" w:rsidRPr="00E87227">
        <w:rPr>
          <w:rFonts w:ascii="Cambria" w:hAnsi="Cambria"/>
          <w:color w:val="1F4E79" w:themeColor="accent1" w:themeShade="80"/>
          <w:sz w:val="20"/>
        </w:rPr>
        <w:t xml:space="preserve"> i </w:t>
      </w:r>
      <w:r w:rsidR="00E87227" w:rsidRPr="00E87227">
        <w:rPr>
          <w:rFonts w:ascii="Cambria" w:hAnsi="Cambria"/>
          <w:color w:val="1F4E79" w:themeColor="accent1" w:themeShade="80"/>
          <w:position w:val="-10"/>
          <w:sz w:val="20"/>
        </w:rPr>
        <w:object w:dxaOrig="880" w:dyaOrig="360">
          <v:shape id="_x0000_i1046" type="#_x0000_t75" style="width:44.15pt;height:18.1pt" o:ole="">
            <v:imagedata r:id="rId57" o:title=""/>
          </v:shape>
          <o:OLEObject Type="Embed" ProgID="Equation.DSMT4" ShapeID="_x0000_i1046" DrawAspect="Content" ObjectID="_1556304189" r:id="rId58"/>
        </w:object>
      </w:r>
      <w:r w:rsidR="00E87227" w:rsidRPr="00E87227">
        <w:rPr>
          <w:rFonts w:ascii="Cambria" w:hAnsi="Cambria"/>
          <w:color w:val="1F4E79" w:themeColor="accent1" w:themeShade="80"/>
          <w:sz w:val="20"/>
        </w:rPr>
        <w:t xml:space="preserve"> tada je </w:t>
      </w:r>
      <w:r w:rsidR="00E87227" w:rsidRPr="00E87227">
        <w:rPr>
          <w:rFonts w:ascii="Cambria" w:hAnsi="Cambria"/>
          <w:color w:val="1F4E79" w:themeColor="accent1" w:themeShade="80"/>
          <w:position w:val="-10"/>
          <w:sz w:val="20"/>
        </w:rPr>
        <w:object w:dxaOrig="560" w:dyaOrig="360">
          <v:shape id="_x0000_i1047" type="#_x0000_t75" style="width:27.85pt;height:18.1pt" o:ole="">
            <v:imagedata r:id="rId59" o:title=""/>
          </v:shape>
          <o:OLEObject Type="Embed" ProgID="Equation.DSMT4" ShapeID="_x0000_i1047" DrawAspect="Content" ObjectID="_1556304190" r:id="rId60"/>
        </w:object>
      </w:r>
    </w:p>
    <w:p w:rsidR="00E87227" w:rsidRPr="00E87227" w:rsidRDefault="00E87227" w:rsidP="00E87227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 xml:space="preserve">A. </w:t>
      </w:r>
      <w:r w:rsidRPr="00E87227">
        <w:rPr>
          <w:position w:val="-10"/>
        </w:rPr>
        <w:object w:dxaOrig="560" w:dyaOrig="360">
          <v:shape id="_x0000_i1048" type="#_x0000_t75" style="width:27.85pt;height:18.1pt" o:ole="">
            <v:imagedata r:id="rId61" o:title=""/>
          </v:shape>
          <o:OLEObject Type="Embed" ProgID="Equation.DSMT4" ShapeID="_x0000_i1048" DrawAspect="Content" ObjectID="_1556304191" r:id="rId62"/>
        </w:object>
      </w:r>
      <w:r w:rsidRPr="00E87227">
        <w:rPr>
          <w:rFonts w:ascii="Cambria" w:hAnsi="Cambria"/>
          <w:color w:val="1F4E79" w:themeColor="accent1" w:themeShade="80"/>
          <w:sz w:val="20"/>
        </w:rPr>
        <w:tab/>
      </w:r>
      <w:r w:rsidRPr="00E87227">
        <w:rPr>
          <w:rFonts w:ascii="Cambria" w:hAnsi="Cambria"/>
          <w:color w:val="1F4E79" w:themeColor="accent1" w:themeShade="80"/>
          <w:sz w:val="20"/>
        </w:rPr>
        <w:tab/>
        <w:t xml:space="preserve">B. </w:t>
      </w:r>
      <w:r w:rsidRPr="00E87227">
        <w:rPr>
          <w:position w:val="-10"/>
        </w:rPr>
        <w:object w:dxaOrig="460" w:dyaOrig="360">
          <v:shape id="_x0000_i1049" type="#_x0000_t75" style="width:23.4pt;height:18.1pt" o:ole="">
            <v:imagedata r:id="rId63" o:title=""/>
          </v:shape>
          <o:OLEObject Type="Embed" ProgID="Equation.DSMT4" ShapeID="_x0000_i1049" DrawAspect="Content" ObjectID="_1556304192" r:id="rId64"/>
        </w:object>
      </w:r>
      <w:r w:rsidRPr="00E87227">
        <w:rPr>
          <w:rFonts w:ascii="Cambria" w:hAnsi="Cambria"/>
          <w:color w:val="1F4E79" w:themeColor="accent1" w:themeShade="80"/>
          <w:sz w:val="20"/>
        </w:rPr>
        <w:tab/>
      </w:r>
      <w:r w:rsidRPr="00E87227">
        <w:rPr>
          <w:rFonts w:ascii="Cambria" w:hAnsi="Cambria"/>
          <w:color w:val="1F4E79" w:themeColor="accent1" w:themeShade="80"/>
          <w:sz w:val="20"/>
        </w:rPr>
        <w:tab/>
      </w:r>
      <w:r w:rsidRPr="00E87227">
        <w:rPr>
          <w:rFonts w:ascii="Cambria" w:hAnsi="Cambria"/>
          <w:color w:val="1F4E79" w:themeColor="accent1" w:themeShade="80"/>
          <w:sz w:val="20"/>
        </w:rPr>
        <w:tab/>
        <w:t xml:space="preserve">C. </w:t>
      </w:r>
      <w:r w:rsidRPr="00E87227">
        <w:rPr>
          <w:position w:val="-24"/>
        </w:rPr>
        <w:object w:dxaOrig="380" w:dyaOrig="660">
          <v:shape id="_x0000_i1050" type="#_x0000_t75" style="width:18.55pt;height:33.15pt" o:ole="">
            <v:imagedata r:id="rId65" o:title=""/>
          </v:shape>
          <o:OLEObject Type="Embed" ProgID="Equation.DSMT4" ShapeID="_x0000_i1050" DrawAspect="Content" ObjectID="_1556304193" r:id="rId66"/>
        </w:object>
      </w:r>
      <w:r w:rsidRPr="00E87227">
        <w:rPr>
          <w:rFonts w:ascii="Cambria" w:hAnsi="Cambria"/>
          <w:color w:val="1F4E79" w:themeColor="accent1" w:themeShade="80"/>
          <w:sz w:val="20"/>
        </w:rPr>
        <w:tab/>
      </w:r>
      <w:r w:rsidRPr="00E87227">
        <w:rPr>
          <w:rFonts w:ascii="Cambria" w:hAnsi="Cambria"/>
          <w:color w:val="1F4E79" w:themeColor="accent1" w:themeShade="80"/>
          <w:sz w:val="20"/>
        </w:rPr>
        <w:tab/>
      </w:r>
      <w:r w:rsidRPr="00E87227">
        <w:rPr>
          <w:rFonts w:ascii="Cambria" w:hAnsi="Cambria"/>
          <w:color w:val="1F4E79" w:themeColor="accent1" w:themeShade="80"/>
          <w:sz w:val="20"/>
        </w:rPr>
        <w:tab/>
        <w:t xml:space="preserve">D. </w:t>
      </w:r>
      <w:r w:rsidRPr="00E87227">
        <w:rPr>
          <w:position w:val="-24"/>
        </w:rPr>
        <w:object w:dxaOrig="380" w:dyaOrig="660">
          <v:shape id="_x0000_i1051" type="#_x0000_t75" style="width:18.55pt;height:33.15pt" o:ole="">
            <v:imagedata r:id="rId67" o:title=""/>
          </v:shape>
          <o:OLEObject Type="Embed" ProgID="Equation.DSMT4" ShapeID="_x0000_i1051" DrawAspect="Content" ObjectID="_1556304194" r:id="rId68"/>
        </w:object>
      </w:r>
      <w:r>
        <w:rPr>
          <w:rFonts w:ascii="Cambria" w:hAnsi="Cambria"/>
          <w:color w:val="1F4E79" w:themeColor="accent1" w:themeShade="80"/>
          <w:sz w:val="20"/>
        </w:rPr>
        <w:t>.</w:t>
      </w:r>
    </w:p>
    <w:p w:rsidR="00E87227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A30AD0" w:rsidRPr="005401BD" w:rsidRDefault="00272F5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15. Koje je</w:t>
      </w:r>
      <w:r w:rsidR="00AF1865">
        <w:rPr>
          <w:rFonts w:ascii="Cambria" w:hAnsi="Cambria"/>
          <w:color w:val="1F4E79" w:themeColor="accent1" w:themeShade="80"/>
          <w:sz w:val="20"/>
        </w:rPr>
        <w:t xml:space="preserve">  r</w:t>
      </w:r>
      <w:r>
        <w:rPr>
          <w:rFonts w:ascii="Cambria" w:hAnsi="Cambria"/>
          <w:color w:val="1F4E79" w:themeColor="accent1" w:themeShade="80"/>
          <w:sz w:val="20"/>
        </w:rPr>
        <w:t>ješenje</w:t>
      </w:r>
      <w:r w:rsidR="00E87227">
        <w:rPr>
          <w:rFonts w:ascii="Cambria" w:hAnsi="Cambria"/>
          <w:color w:val="1F4E79" w:themeColor="accent1" w:themeShade="80"/>
          <w:sz w:val="20"/>
        </w:rPr>
        <w:t xml:space="preserve"> jednadžbe </w:t>
      </w:r>
      <w:r w:rsidR="00E87227">
        <w:rPr>
          <w:rFonts w:ascii="Cambria" w:eastAsiaTheme="minorEastAsia" w:hAnsi="Cambria"/>
          <w:color w:val="1F4E79" w:themeColor="accent1" w:themeShade="80"/>
          <w:sz w:val="20"/>
        </w:rPr>
        <w:t xml:space="preserve"> </w:t>
      </w:r>
      <w:r w:rsidR="00E87227" w:rsidRPr="00E87227">
        <w:rPr>
          <w:position w:val="-84"/>
        </w:rPr>
        <w:object w:dxaOrig="1820" w:dyaOrig="1219">
          <v:shape id="_x0000_i1052" type="#_x0000_t75" style="width:90.55pt;height:60.95pt" o:ole="">
            <v:imagedata r:id="rId69" o:title=""/>
          </v:shape>
          <o:OLEObject Type="Embed" ProgID="Equation.DSMT4" ShapeID="_x0000_i1052" DrawAspect="Content" ObjectID="_1556304195" r:id="rId70"/>
        </w:object>
      </w:r>
      <w:r w:rsidR="00E87227">
        <w:rPr>
          <w:rFonts w:ascii="Cambria" w:hAnsi="Cambria"/>
          <w:color w:val="1F4E79" w:themeColor="accent1" w:themeShade="80"/>
          <w:sz w:val="20"/>
        </w:rPr>
        <w:t>?</w:t>
      </w:r>
      <w:r w:rsidR="001A1684">
        <w:rPr>
          <w:rFonts w:ascii="Cambria" w:eastAsiaTheme="minorEastAsia" w:hAnsi="Cambria"/>
          <w:color w:val="1F4E79" w:themeColor="accent1" w:themeShade="80"/>
          <w:sz w:val="20"/>
        </w:rPr>
        <w:t xml:space="preserve">     </w:t>
      </w:r>
    </w:p>
    <w:p w:rsidR="009D57B3" w:rsidRPr="005401BD" w:rsidRDefault="009D57B3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 w:rsidRPr="005401BD">
        <w:rPr>
          <w:rFonts w:ascii="Cambria" w:hAnsi="Cambria"/>
          <w:color w:val="1F4E79" w:themeColor="accent1" w:themeShade="80"/>
          <w:sz w:val="20"/>
        </w:rPr>
        <w:t>A.</w:t>
      </w:r>
      <w:r w:rsidR="00E87227">
        <w:rPr>
          <w:rFonts w:ascii="Cambria" w:hAnsi="Cambria"/>
          <w:color w:val="1F4E79" w:themeColor="accent1" w:themeShade="80"/>
          <w:sz w:val="20"/>
        </w:rPr>
        <w:t xml:space="preserve"> 0</w:t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>B.</w:t>
      </w:r>
      <w:r w:rsidR="00E87227">
        <w:rPr>
          <w:rFonts w:ascii="Cambria" w:hAnsi="Cambria"/>
          <w:color w:val="1F4E79" w:themeColor="accent1" w:themeShade="80"/>
          <w:sz w:val="20"/>
        </w:rPr>
        <w:t xml:space="preserve"> 1</w:t>
      </w:r>
      <w:r w:rsidR="00AF1865">
        <w:rPr>
          <w:rFonts w:ascii="Cambria" w:hAnsi="Cambria"/>
          <w:color w:val="1F4E79" w:themeColor="accent1" w:themeShade="80"/>
          <w:sz w:val="20"/>
        </w:rPr>
        <w:tab/>
      </w:r>
      <w:r w:rsidR="00AF1865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E87227">
        <w:rPr>
          <w:rFonts w:ascii="Cambria" w:hAnsi="Cambria"/>
          <w:color w:val="1F4E79" w:themeColor="accent1" w:themeShade="80"/>
          <w:sz w:val="20"/>
        </w:rPr>
        <w:t>C. -1</w:t>
      </w:r>
      <w:r w:rsidR="00E87227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ab/>
      </w:r>
      <w:r w:rsidR="00DF75D8">
        <w:rPr>
          <w:rFonts w:ascii="Cambria" w:hAnsi="Cambria"/>
          <w:color w:val="1F4E79" w:themeColor="accent1" w:themeShade="80"/>
          <w:sz w:val="20"/>
        </w:rPr>
        <w:tab/>
      </w:r>
      <w:r w:rsidR="003256E6" w:rsidRPr="005401BD">
        <w:rPr>
          <w:rFonts w:ascii="Cambria" w:hAnsi="Cambria"/>
          <w:color w:val="1F4E79" w:themeColor="accent1" w:themeShade="80"/>
          <w:sz w:val="20"/>
        </w:rPr>
        <w:t xml:space="preserve">D. </w:t>
      </w:r>
      <w:r w:rsidR="00E87227">
        <w:rPr>
          <w:rFonts w:ascii="Cambria" w:hAnsi="Cambria"/>
          <w:color w:val="1F4E79" w:themeColor="accent1" w:themeShade="80"/>
          <w:sz w:val="20"/>
        </w:rPr>
        <w:t>2</w:t>
      </w:r>
    </w:p>
    <w:p w:rsidR="00A21C2B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E87227" w:rsidRPr="005401BD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A30AD0" w:rsidRDefault="00E87227" w:rsidP="00BB39AF">
      <w:pPr>
        <w:jc w:val="both"/>
        <w:rPr>
          <w:rFonts w:ascii="Cambria" w:eastAsiaTheme="minorEastAs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16</w:t>
      </w:r>
      <w:r w:rsidR="009A46E5" w:rsidRPr="005401BD">
        <w:rPr>
          <w:rFonts w:ascii="Cambria" w:hAnsi="Cambria"/>
          <w:color w:val="1F4E79" w:themeColor="accent1" w:themeShade="80"/>
          <w:sz w:val="20"/>
        </w:rPr>
        <w:t>.</w:t>
      </w:r>
      <w:r>
        <w:rPr>
          <w:rFonts w:ascii="Cambria" w:hAnsi="Cambria"/>
          <w:color w:val="1F4E79" w:themeColor="accent1" w:themeShade="80"/>
          <w:sz w:val="20"/>
        </w:rPr>
        <w:t xml:space="preserve"> </w:t>
      </w:r>
      <w:r w:rsidR="00564E6C" w:rsidRPr="005401BD">
        <w:rPr>
          <w:rFonts w:ascii="Cambria" w:hAnsi="Cambria"/>
          <w:color w:val="1F4E79" w:themeColor="accent1" w:themeShade="80"/>
          <w:sz w:val="20"/>
        </w:rPr>
        <w:t xml:space="preserve"> </w:t>
      </w:r>
      <w:r>
        <w:rPr>
          <w:rFonts w:ascii="Cambria" w:hAnsi="Cambria"/>
          <w:color w:val="1F4E79" w:themeColor="accent1" w:themeShade="80"/>
          <w:sz w:val="20"/>
        </w:rPr>
        <w:t xml:space="preserve">Ako je </w:t>
      </w:r>
      <w:r w:rsidRPr="00E87227">
        <w:rPr>
          <w:position w:val="-6"/>
        </w:rPr>
        <w:object w:dxaOrig="1820" w:dyaOrig="320">
          <v:shape id="_x0000_i1053" type="#_x0000_t75" style="width:90.55pt;height:15.9pt" o:ole="">
            <v:imagedata r:id="rId71" o:title=""/>
          </v:shape>
          <o:OLEObject Type="Embed" ProgID="Equation.DSMT4" ShapeID="_x0000_i1053" DrawAspect="Content" ObjectID="_1556304196" r:id="rId72"/>
        </w:object>
      </w:r>
      <w:r w:rsidR="00131FD6" w:rsidRPr="00131FD6">
        <w:rPr>
          <w:color w:val="2E74B5" w:themeColor="accent1" w:themeShade="BF"/>
        </w:rPr>
        <w:t>,</w:t>
      </w:r>
      <w:r>
        <w:rPr>
          <w:rFonts w:ascii="Cambria" w:hAnsi="Cambria"/>
          <w:color w:val="1F4E79" w:themeColor="accent1" w:themeShade="80"/>
          <w:sz w:val="20"/>
        </w:rPr>
        <w:t xml:space="preserve"> tada </w:t>
      </w:r>
      <w:r w:rsidRPr="00E87227">
        <w:rPr>
          <w:rFonts w:ascii="Cambria" w:hAnsi="Cambria"/>
          <w:i/>
          <w:color w:val="1F4E79" w:themeColor="accent1" w:themeShade="80"/>
          <w:sz w:val="20"/>
        </w:rPr>
        <w:t xml:space="preserve">x </w:t>
      </w:r>
      <w:r>
        <w:rPr>
          <w:rFonts w:ascii="Cambria" w:hAnsi="Cambria"/>
          <w:color w:val="1F4E79" w:themeColor="accent1" w:themeShade="80"/>
          <w:sz w:val="20"/>
        </w:rPr>
        <w:t>pripada skupu</w:t>
      </w:r>
      <w:r w:rsidR="00131FD6">
        <w:rPr>
          <w:rFonts w:ascii="Cambria" w:hAnsi="Cambria"/>
          <w:color w:val="1F4E79" w:themeColor="accent1" w:themeShade="80"/>
          <w:sz w:val="20"/>
        </w:rPr>
        <w:t>:</w:t>
      </w:r>
    </w:p>
    <w:p w:rsidR="009A308B" w:rsidRPr="005401BD" w:rsidRDefault="009A308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eastAsiaTheme="minorEastAsia" w:hAnsi="Cambria"/>
          <w:color w:val="1F4E79" w:themeColor="accent1" w:themeShade="80"/>
          <w:sz w:val="20"/>
        </w:rPr>
        <w:t xml:space="preserve">A. </w:t>
      </w:r>
      <w:r w:rsidR="00E87227" w:rsidRPr="00E87227">
        <w:rPr>
          <w:position w:val="-14"/>
        </w:rPr>
        <w:object w:dxaOrig="1640" w:dyaOrig="400">
          <v:shape id="_x0000_i1054" type="#_x0000_t75" style="width:81.7pt;height:20.3pt" o:ole="">
            <v:imagedata r:id="rId73" o:title=""/>
          </v:shape>
          <o:OLEObject Type="Embed" ProgID="Equation.DSMT4" ShapeID="_x0000_i1054" DrawAspect="Content" ObjectID="_1556304197" r:id="rId74"/>
        </w:objec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 xml:space="preserve">B. </w:t>
      </w:r>
      <w:r w:rsidR="00E87227" w:rsidRPr="00E87227">
        <w:rPr>
          <w:position w:val="-14"/>
        </w:rPr>
        <w:object w:dxaOrig="1600" w:dyaOrig="400">
          <v:shape id="_x0000_i1055" type="#_x0000_t75" style="width:80.4pt;height:20.3pt" o:ole="">
            <v:imagedata r:id="rId75" o:title=""/>
          </v:shape>
          <o:OLEObject Type="Embed" ProgID="Equation.DSMT4" ShapeID="_x0000_i1055" DrawAspect="Content" ObjectID="_1556304198" r:id="rId76"/>
        </w:object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385CFE">
        <w:rPr>
          <w:rFonts w:ascii="Cambria" w:eastAsiaTheme="minorEastAsia" w:hAnsi="Cambria"/>
          <w:color w:val="1F4E79" w:themeColor="accent1" w:themeShade="80"/>
          <w:sz w:val="20"/>
        </w:rPr>
        <w:t xml:space="preserve">C. </w:t>
      </w:r>
      <w:r w:rsidR="00E87227" w:rsidRPr="00E87227">
        <w:rPr>
          <w:position w:val="-14"/>
        </w:rPr>
        <w:object w:dxaOrig="940" w:dyaOrig="400">
          <v:shape id="_x0000_i1056" type="#_x0000_t75" style="width:47.25pt;height:20.3pt" o:ole="">
            <v:imagedata r:id="rId77" o:title=""/>
          </v:shape>
          <o:OLEObject Type="Embed" ProgID="Equation.DSMT4" ShapeID="_x0000_i1056" DrawAspect="Content" ObjectID="_1556304199" r:id="rId78"/>
        </w:object>
      </w:r>
      <w:r w:rsidR="002F74E6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DF75D8">
        <w:rPr>
          <w:rFonts w:ascii="Cambria" w:eastAsiaTheme="minorEastAsia" w:hAnsi="Cambria"/>
          <w:color w:val="1F4E79" w:themeColor="accent1" w:themeShade="80"/>
          <w:sz w:val="20"/>
        </w:rPr>
        <w:tab/>
      </w:r>
      <w:r w:rsidR="00E87227">
        <w:rPr>
          <w:rFonts w:ascii="Cambria" w:eastAsiaTheme="minorEastAsia" w:hAnsi="Cambria"/>
          <w:color w:val="1F4E79" w:themeColor="accent1" w:themeShade="80"/>
          <w:sz w:val="20"/>
        </w:rPr>
        <w:t xml:space="preserve">D.  </w:t>
      </w:r>
      <w:r w:rsidR="00E87227" w:rsidRPr="00E87227">
        <w:rPr>
          <w:position w:val="-14"/>
        </w:rPr>
        <w:object w:dxaOrig="980" w:dyaOrig="400">
          <v:shape id="_x0000_i1057" type="#_x0000_t75" style="width:48.6pt;height:20.3pt" o:ole="">
            <v:imagedata r:id="rId79" o:title=""/>
          </v:shape>
          <o:OLEObject Type="Embed" ProgID="Equation.DSMT4" ShapeID="_x0000_i1057" DrawAspect="Content" ObjectID="_1556304200" r:id="rId80"/>
        </w:object>
      </w:r>
    </w:p>
    <w:p w:rsidR="00A21C2B" w:rsidRDefault="00A21C2B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E87227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</w:p>
    <w:p w:rsidR="00E87227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 xml:space="preserve">17.  Najveća vrijednost funkcije </w:t>
      </w:r>
      <w:r w:rsidRPr="00E87227">
        <w:rPr>
          <w:rFonts w:ascii="Cambria" w:hAnsi="Cambria"/>
          <w:color w:val="1F4E79" w:themeColor="accent1" w:themeShade="80"/>
          <w:position w:val="-16"/>
          <w:sz w:val="20"/>
        </w:rPr>
        <w:object w:dxaOrig="1900" w:dyaOrig="440">
          <v:shape id="_x0000_i1058" type="#_x0000_t75" style="width:95.4pt;height:21.65pt" o:ole="">
            <v:imagedata r:id="rId81" o:title=""/>
          </v:shape>
          <o:OLEObject Type="Embed" ProgID="Equation.DSMT4" ShapeID="_x0000_i1058" DrawAspect="Content" ObjectID="_1556304201" r:id="rId82"/>
        </w:object>
      </w:r>
      <w:r>
        <w:rPr>
          <w:rFonts w:ascii="Cambria" w:hAnsi="Cambria"/>
          <w:color w:val="1F4E79" w:themeColor="accent1" w:themeShade="80"/>
          <w:sz w:val="20"/>
        </w:rPr>
        <w:t xml:space="preserve"> na segmentu </w:t>
      </w:r>
      <w:r w:rsidRPr="00E87227">
        <w:rPr>
          <w:rFonts w:ascii="Cambria" w:hAnsi="Cambria"/>
          <w:color w:val="1F4E79" w:themeColor="accent1" w:themeShade="80"/>
          <w:position w:val="-14"/>
          <w:sz w:val="20"/>
        </w:rPr>
        <w:object w:dxaOrig="720" w:dyaOrig="400">
          <v:shape id="_x0000_i1059" type="#_x0000_t75" style="width:36.2pt;height:20.3pt" o:ole="">
            <v:imagedata r:id="rId83" o:title=""/>
          </v:shape>
          <o:OLEObject Type="Embed" ProgID="Equation.DSMT4" ShapeID="_x0000_i1059" DrawAspect="Content" ObjectID="_1556304202" r:id="rId84"/>
        </w:object>
      </w:r>
      <w:r>
        <w:rPr>
          <w:rFonts w:ascii="Cambria" w:hAnsi="Cambria"/>
          <w:color w:val="1F4E79" w:themeColor="accent1" w:themeShade="80"/>
          <w:sz w:val="20"/>
        </w:rPr>
        <w:t xml:space="preserve"> je:</w:t>
      </w:r>
    </w:p>
    <w:p w:rsidR="00E87227" w:rsidRPr="005401BD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1F4E79" w:themeColor="accent1" w:themeShade="80"/>
          <w:sz w:val="20"/>
        </w:rPr>
        <w:t>A.  3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B.  4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C.  5</w:t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</w:r>
      <w:r>
        <w:rPr>
          <w:rFonts w:ascii="Cambria" w:hAnsi="Cambria"/>
          <w:color w:val="1F4E79" w:themeColor="accent1" w:themeShade="80"/>
          <w:sz w:val="20"/>
        </w:rPr>
        <w:tab/>
        <w:t>D.  6</w:t>
      </w:r>
    </w:p>
    <w:p w:rsidR="00A21C2B" w:rsidRPr="005401BD" w:rsidRDefault="00E87227" w:rsidP="00BB39AF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3E6A384B" wp14:editId="0BFE5F34">
            <wp:simplePos x="0" y="0"/>
            <wp:positionH relativeFrom="column">
              <wp:posOffset>171450</wp:posOffset>
            </wp:positionH>
            <wp:positionV relativeFrom="paragraph">
              <wp:posOffset>88265</wp:posOffset>
            </wp:positionV>
            <wp:extent cx="1044014" cy="1006960"/>
            <wp:effectExtent l="0" t="0" r="3810" b="3175"/>
            <wp:wrapNone/>
            <wp:docPr id="16" name="Slika 16" descr="Slikovni rezultat za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likovni rezultat za math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14" cy="10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5B" w:rsidRDefault="00BF6F5B" w:rsidP="00BF6F5B">
      <w:pPr>
        <w:jc w:val="center"/>
        <w:rPr>
          <w:rFonts w:ascii="Cambria" w:eastAsiaTheme="minorEastAsia" w:hAnsi="Cambria"/>
          <w:color w:val="1F4E79" w:themeColor="accent1" w:themeShade="80"/>
          <w:sz w:val="20"/>
        </w:rPr>
      </w:pPr>
    </w:p>
    <w:p w:rsidR="00977814" w:rsidRDefault="00977814" w:rsidP="00BB39AF">
      <w:pPr>
        <w:jc w:val="both"/>
        <w:rPr>
          <w:rFonts w:ascii="Cambria" w:hAnsi="Cambria"/>
          <w:color w:val="1F4E79" w:themeColor="accent1" w:themeShade="80"/>
          <w:position w:val="-24"/>
          <w:sz w:val="20"/>
        </w:rPr>
      </w:pPr>
    </w:p>
    <w:p w:rsidR="00C36280" w:rsidRDefault="00C36280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C36280" w:rsidRDefault="00C36280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335487" w:rsidRDefault="001A1684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>
        <w:rPr>
          <w:rFonts w:ascii="Bookman Old Style" w:hAnsi="Bookman Old Style"/>
          <w:b/>
          <w:noProof/>
          <w:sz w:val="72"/>
          <w:szCs w:val="32"/>
          <w:lang w:eastAsia="hr-HR"/>
        </w:rPr>
        <w:lastRenderedPageBreak/>
        <w:drawing>
          <wp:anchor distT="0" distB="0" distL="114300" distR="114300" simplePos="0" relativeHeight="251651072" behindDoc="0" locked="0" layoutInCell="1" allowOverlap="1" wp14:anchorId="4DC29254" wp14:editId="3C7489F1">
            <wp:simplePos x="0" y="0"/>
            <wp:positionH relativeFrom="column">
              <wp:posOffset>5551805</wp:posOffset>
            </wp:positionH>
            <wp:positionV relativeFrom="paragraph">
              <wp:posOffset>-137795</wp:posOffset>
            </wp:positionV>
            <wp:extent cx="1128395" cy="11283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_logo_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FDF" w:rsidRPr="005401BD">
        <w:rPr>
          <w:rFonts w:ascii="Cambria" w:hAnsi="Cambria"/>
          <w:color w:val="990099"/>
          <w:sz w:val="20"/>
        </w:rPr>
        <w:t>18.</w:t>
      </w:r>
      <w:r w:rsidR="009504EA" w:rsidRPr="005401BD">
        <w:rPr>
          <w:rFonts w:ascii="Cambria" w:hAnsi="Cambria"/>
          <w:color w:val="990099"/>
          <w:sz w:val="20"/>
        </w:rPr>
        <w:t xml:space="preserve">  </w:t>
      </w:r>
      <w:r w:rsidR="00131FD6">
        <w:rPr>
          <w:rFonts w:ascii="Cambria" w:hAnsi="Cambria"/>
          <w:color w:val="990099"/>
          <w:sz w:val="20"/>
        </w:rPr>
        <w:t>Koliki je omjer površine</w:t>
      </w:r>
      <w:r w:rsidR="00272F57">
        <w:rPr>
          <w:rFonts w:ascii="Cambria" w:hAnsi="Cambria"/>
          <w:color w:val="990099"/>
          <w:sz w:val="20"/>
        </w:rPr>
        <w:t xml:space="preserve"> kruga opisanog</w:t>
      </w:r>
      <w:r w:rsidR="00335487">
        <w:rPr>
          <w:rFonts w:ascii="Cambria" w:hAnsi="Cambria"/>
          <w:color w:val="990099"/>
          <w:sz w:val="20"/>
        </w:rPr>
        <w:t xml:space="preserve"> </w:t>
      </w:r>
      <w:proofErr w:type="spellStart"/>
      <w:r w:rsidR="00335487">
        <w:rPr>
          <w:rFonts w:ascii="Cambria" w:hAnsi="Cambria"/>
          <w:color w:val="990099"/>
          <w:sz w:val="20"/>
        </w:rPr>
        <w:t>j</w:t>
      </w:r>
      <w:r w:rsidR="00272F57">
        <w:rPr>
          <w:rFonts w:ascii="Cambria" w:hAnsi="Cambria"/>
          <w:color w:val="990099"/>
          <w:sz w:val="20"/>
        </w:rPr>
        <w:t>ednakostraničnom</w:t>
      </w:r>
      <w:proofErr w:type="spellEnd"/>
      <w:r w:rsidR="00272F57">
        <w:rPr>
          <w:rFonts w:ascii="Cambria" w:hAnsi="Cambria"/>
          <w:color w:val="990099"/>
          <w:sz w:val="20"/>
        </w:rPr>
        <w:t xml:space="preserve"> trokutu i</w:t>
      </w:r>
      <w:r w:rsidR="00335487">
        <w:rPr>
          <w:rFonts w:ascii="Cambria" w:hAnsi="Cambria"/>
          <w:color w:val="990099"/>
          <w:sz w:val="20"/>
        </w:rPr>
        <w:t xml:space="preserve"> površine upisanog kruga istom trokutu?</w:t>
      </w:r>
    </w:p>
    <w:p w:rsidR="00E87227" w:rsidRDefault="00272F57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A. 1:2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B. 1:π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C. 1:4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D. 1:2π</w:t>
      </w:r>
    </w:p>
    <w:p w:rsidR="00335487" w:rsidRDefault="00335487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E87227" w:rsidRDefault="00E87227" w:rsidP="00733871">
      <w:pPr>
        <w:spacing w:after="0" w:line="360" w:lineRule="auto"/>
        <w:jc w:val="both"/>
        <w:rPr>
          <w:rFonts w:ascii="Cambria" w:hAnsi="Cambria"/>
          <w:color w:val="990099"/>
          <w:sz w:val="20"/>
        </w:rPr>
      </w:pPr>
    </w:p>
    <w:p w:rsidR="00E87227" w:rsidRDefault="001C74E7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19. U ovisnosti o temperaturi</w:t>
      </w:r>
      <w:r w:rsidR="00E87227">
        <w:rPr>
          <w:rFonts w:ascii="Cambria" w:hAnsi="Cambria"/>
          <w:color w:val="990099"/>
          <w:sz w:val="20"/>
        </w:rPr>
        <w:t xml:space="preserve"> </w:t>
      </w:r>
      <w:r>
        <w:rPr>
          <w:rFonts w:ascii="Cambria" w:hAnsi="Cambria"/>
          <w:i/>
          <w:color w:val="990099"/>
          <w:sz w:val="20"/>
        </w:rPr>
        <w:t>t</w:t>
      </w:r>
      <w:r>
        <w:rPr>
          <w:rFonts w:ascii="Cambria" w:hAnsi="Cambria"/>
          <w:color w:val="990099"/>
          <w:sz w:val="20"/>
        </w:rPr>
        <w:t>, broj komaraca</w:t>
      </w:r>
      <w:r w:rsidR="00E87227">
        <w:rPr>
          <w:rFonts w:ascii="Cambria" w:hAnsi="Cambria"/>
          <w:color w:val="990099"/>
          <w:sz w:val="20"/>
        </w:rPr>
        <w:t xml:space="preserve"> </w:t>
      </w:r>
      <w:r w:rsidRPr="001C74E7">
        <w:rPr>
          <w:rFonts w:ascii="Cambria" w:hAnsi="Cambria"/>
          <w:i/>
          <w:color w:val="990099"/>
          <w:sz w:val="20"/>
        </w:rPr>
        <w:t>N</w:t>
      </w:r>
      <w:r>
        <w:rPr>
          <w:rFonts w:ascii="Cambria" w:hAnsi="Cambria"/>
          <w:color w:val="990099"/>
          <w:sz w:val="20"/>
        </w:rPr>
        <w:t xml:space="preserve"> na nekom području mijenja se po formuli</w:t>
      </w:r>
      <w:r w:rsidR="00E87227">
        <w:rPr>
          <w:rFonts w:ascii="Cambria" w:hAnsi="Cambria"/>
          <w:color w:val="990099"/>
          <w:sz w:val="20"/>
        </w:rPr>
        <w:t xml:space="preserve"> </w:t>
      </w:r>
      <w:r w:rsidRPr="00E87227">
        <w:rPr>
          <w:rFonts w:ascii="Cambria" w:hAnsi="Cambria"/>
          <w:color w:val="990099"/>
          <w:position w:val="-10"/>
          <w:sz w:val="20"/>
        </w:rPr>
        <w:object w:dxaOrig="3019" w:dyaOrig="360">
          <v:shape id="_x0000_i1060" type="#_x0000_t75" style="width:150.65pt;height:18.1pt" o:ole="">
            <v:imagedata r:id="rId86" o:title=""/>
          </v:shape>
          <o:OLEObject Type="Embed" ProgID="Equation.DSMT4" ShapeID="_x0000_i1060" DrawAspect="Content" ObjectID="_1556304203" r:id="rId87"/>
        </w:object>
      </w:r>
      <w:r>
        <w:rPr>
          <w:rFonts w:ascii="Cambria" w:hAnsi="Cambria"/>
          <w:color w:val="990099"/>
          <w:sz w:val="20"/>
        </w:rPr>
        <w:t>. K</w:t>
      </w:r>
      <w:r w:rsidR="00E87227">
        <w:rPr>
          <w:rFonts w:ascii="Cambria" w:hAnsi="Cambria"/>
          <w:color w:val="990099"/>
          <w:sz w:val="20"/>
        </w:rPr>
        <w:t xml:space="preserve">oliki </w:t>
      </w:r>
      <w:r>
        <w:rPr>
          <w:rFonts w:ascii="Cambria" w:hAnsi="Cambria"/>
          <w:color w:val="990099"/>
          <w:sz w:val="20"/>
        </w:rPr>
        <w:t>je najveći broj komaraca na tom području</w:t>
      </w:r>
      <w:r w:rsidR="00E87227">
        <w:rPr>
          <w:rFonts w:ascii="Cambria" w:hAnsi="Cambria"/>
          <w:color w:val="990099"/>
          <w:sz w:val="20"/>
        </w:rPr>
        <w:t>?</w:t>
      </w:r>
    </w:p>
    <w:p w:rsidR="00E87227" w:rsidRPr="001C74E7" w:rsidRDefault="00E87227" w:rsidP="001C74E7">
      <w:pPr>
        <w:jc w:val="both"/>
        <w:rPr>
          <w:rFonts w:ascii="Cambria" w:hAnsi="Cambria"/>
          <w:color w:val="1F4E79" w:themeColor="accent1" w:themeShade="80"/>
          <w:sz w:val="20"/>
        </w:rPr>
      </w:pPr>
      <w:r>
        <w:rPr>
          <w:rFonts w:ascii="Cambria" w:hAnsi="Cambria"/>
          <w:color w:val="990099"/>
          <w:sz w:val="20"/>
        </w:rPr>
        <w:t>A. 154561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B. 103041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C. 77161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D. 32100</w:t>
      </w:r>
    </w:p>
    <w:p w:rsidR="005401BD" w:rsidRPr="005401BD" w:rsidRDefault="005401BD" w:rsidP="00BB39AF">
      <w:pPr>
        <w:jc w:val="both"/>
        <w:rPr>
          <w:rFonts w:ascii="Cambria" w:hAnsi="Cambria"/>
          <w:color w:val="990099"/>
          <w:sz w:val="20"/>
        </w:rPr>
      </w:pPr>
    </w:p>
    <w:p w:rsidR="00E87227" w:rsidRDefault="00E87227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 xml:space="preserve">20. </w:t>
      </w:r>
      <w:r w:rsidR="001C74E7">
        <w:rPr>
          <w:rFonts w:ascii="Cambria" w:hAnsi="Cambria"/>
          <w:color w:val="990099"/>
          <w:sz w:val="20"/>
        </w:rPr>
        <w:t xml:space="preserve"> Duljine</w:t>
      </w:r>
      <w:r w:rsidR="00492B79">
        <w:rPr>
          <w:rFonts w:ascii="Cambria" w:hAnsi="Cambria"/>
          <w:color w:val="990099"/>
          <w:sz w:val="20"/>
        </w:rPr>
        <w:t xml:space="preserve"> kateta pravokutnog trokuta su 5 i 12. U </w:t>
      </w:r>
      <w:proofErr w:type="spellStart"/>
      <w:r w:rsidR="00492B79">
        <w:rPr>
          <w:rFonts w:ascii="Cambria" w:hAnsi="Cambria"/>
          <w:color w:val="990099"/>
          <w:sz w:val="20"/>
        </w:rPr>
        <w:t>polovištu</w:t>
      </w:r>
      <w:proofErr w:type="spellEnd"/>
      <w:r w:rsidR="00492B79">
        <w:rPr>
          <w:rFonts w:ascii="Cambria" w:hAnsi="Cambria"/>
          <w:color w:val="990099"/>
          <w:sz w:val="20"/>
        </w:rPr>
        <w:t xml:space="preserve"> hipotenuze povučena je okomica na hi</w:t>
      </w:r>
      <w:r w:rsidR="000244E7">
        <w:rPr>
          <w:rFonts w:ascii="Cambria" w:hAnsi="Cambria"/>
          <w:color w:val="990099"/>
          <w:sz w:val="20"/>
        </w:rPr>
        <w:t>potenuzu. Duljina dijela okomice koji</w:t>
      </w:r>
      <w:r w:rsidR="00492B79">
        <w:rPr>
          <w:rFonts w:ascii="Cambria" w:hAnsi="Cambria"/>
          <w:color w:val="990099"/>
          <w:sz w:val="20"/>
        </w:rPr>
        <w:t xml:space="preserve"> se nalazi unutar trokuta je:</w:t>
      </w:r>
    </w:p>
    <w:p w:rsidR="00835402" w:rsidRPr="00492B79" w:rsidRDefault="00492B79" w:rsidP="00492B79">
      <w:pPr>
        <w:jc w:val="both"/>
        <w:rPr>
          <w:rFonts w:ascii="Cambria" w:hAnsi="Cambria"/>
          <w:color w:val="990099"/>
          <w:sz w:val="20"/>
        </w:rPr>
      </w:pPr>
      <w:r w:rsidRPr="00492B79">
        <w:rPr>
          <w:rFonts w:ascii="Cambria" w:hAnsi="Cambria"/>
          <w:color w:val="990099"/>
          <w:sz w:val="20"/>
        </w:rPr>
        <w:t>A.</w:t>
      </w:r>
      <w:r>
        <w:rPr>
          <w:rFonts w:ascii="Cambria" w:hAnsi="Cambria"/>
          <w:color w:val="990099"/>
          <w:sz w:val="20"/>
        </w:rPr>
        <w:t xml:space="preserve"> </w:t>
      </w:r>
      <w:r w:rsidRPr="00492B79">
        <w:rPr>
          <w:rFonts w:ascii="Cambria" w:hAnsi="Cambria"/>
          <w:color w:val="990099"/>
          <w:position w:val="-24"/>
          <w:sz w:val="20"/>
        </w:rPr>
        <w:object w:dxaOrig="360" w:dyaOrig="620">
          <v:shape id="_x0000_i1061" type="#_x0000_t75" style="width:18.1pt;height:30.9pt" o:ole="">
            <v:imagedata r:id="rId88" o:title=""/>
          </v:shape>
          <o:OLEObject Type="Embed" ProgID="Equation.DSMT4" ShapeID="_x0000_i1061" DrawAspect="Content" ObjectID="_1556304204" r:id="rId89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B.  </w:t>
      </w:r>
      <w:r w:rsidRPr="00492B79">
        <w:rPr>
          <w:rFonts w:ascii="Cambria" w:hAnsi="Cambria"/>
          <w:color w:val="990099"/>
          <w:position w:val="-24"/>
          <w:sz w:val="20"/>
        </w:rPr>
        <w:object w:dxaOrig="360" w:dyaOrig="620">
          <v:shape id="_x0000_i1062" type="#_x0000_t75" style="width:18.1pt;height:30.9pt" o:ole="">
            <v:imagedata r:id="rId90" o:title=""/>
          </v:shape>
          <o:OLEObject Type="Embed" ProgID="Equation.DSMT4" ShapeID="_x0000_i1062" DrawAspect="Content" ObjectID="_1556304205" r:id="rId91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C.  </w:t>
      </w:r>
      <w:r w:rsidRPr="00492B79">
        <w:rPr>
          <w:rFonts w:ascii="Cambria" w:hAnsi="Cambria"/>
          <w:color w:val="990099"/>
          <w:position w:val="-24"/>
          <w:sz w:val="20"/>
        </w:rPr>
        <w:object w:dxaOrig="360" w:dyaOrig="620">
          <v:shape id="_x0000_i1063" type="#_x0000_t75" style="width:18.1pt;height:30.9pt" o:ole="">
            <v:imagedata r:id="rId92" o:title=""/>
          </v:shape>
          <o:OLEObject Type="Embed" ProgID="Equation.DSMT4" ShapeID="_x0000_i1063" DrawAspect="Content" ObjectID="_1556304206" r:id="rId93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D.  </w:t>
      </w:r>
      <w:r w:rsidRPr="00492B79">
        <w:rPr>
          <w:rFonts w:ascii="Cambria" w:hAnsi="Cambria"/>
          <w:color w:val="990099"/>
          <w:position w:val="-24"/>
          <w:sz w:val="20"/>
        </w:rPr>
        <w:object w:dxaOrig="360" w:dyaOrig="620">
          <v:shape id="_x0000_i1064" type="#_x0000_t75" style="width:18.1pt;height:30.9pt" o:ole="">
            <v:imagedata r:id="rId94" o:title=""/>
          </v:shape>
          <o:OLEObject Type="Embed" ProgID="Equation.DSMT4" ShapeID="_x0000_i1064" DrawAspect="Content" ObjectID="_1556304207" r:id="rId95"/>
        </w:object>
      </w:r>
    </w:p>
    <w:p w:rsidR="00835402" w:rsidRDefault="00835402" w:rsidP="00E87227">
      <w:pPr>
        <w:jc w:val="both"/>
        <w:rPr>
          <w:rFonts w:ascii="Cambria" w:hAnsi="Cambria"/>
          <w:color w:val="990099"/>
          <w:sz w:val="20"/>
        </w:rPr>
      </w:pPr>
    </w:p>
    <w:p w:rsidR="00E87227" w:rsidRDefault="00E87227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21.</w:t>
      </w:r>
      <w:r w:rsidR="00791A7A">
        <w:rPr>
          <w:rFonts w:ascii="Cambria" w:hAnsi="Cambria"/>
          <w:color w:val="990099"/>
          <w:sz w:val="20"/>
        </w:rPr>
        <w:t xml:space="preserve">  Od žice duljine 120 cm treba napraviti ukrase i to dva ukrasa u obliku </w:t>
      </w:r>
      <w:proofErr w:type="spellStart"/>
      <w:r w:rsidR="00791A7A">
        <w:rPr>
          <w:rFonts w:ascii="Cambria" w:hAnsi="Cambria"/>
          <w:color w:val="990099"/>
          <w:sz w:val="20"/>
        </w:rPr>
        <w:t>jednakostraničnog</w:t>
      </w:r>
      <w:proofErr w:type="spellEnd"/>
      <w:r w:rsidR="00791A7A">
        <w:rPr>
          <w:rFonts w:ascii="Cambria" w:hAnsi="Cambria"/>
          <w:color w:val="990099"/>
          <w:sz w:val="20"/>
        </w:rPr>
        <w:t xml:space="preserve"> trokuta, a dva u obli</w:t>
      </w:r>
      <w:r w:rsidR="00131FD6">
        <w:rPr>
          <w:rFonts w:ascii="Cambria" w:hAnsi="Cambria"/>
          <w:color w:val="990099"/>
          <w:sz w:val="20"/>
        </w:rPr>
        <w:t>ku pravilnog šesterokuta. Kolika</w:t>
      </w:r>
      <w:r w:rsidR="00791A7A">
        <w:rPr>
          <w:rFonts w:ascii="Cambria" w:hAnsi="Cambria"/>
          <w:color w:val="990099"/>
          <w:sz w:val="20"/>
        </w:rPr>
        <w:t xml:space="preserve"> je duljina stranice trokuta uz uvjet da zbroj površina bude najmanji?</w:t>
      </w:r>
    </w:p>
    <w:p w:rsidR="00835402" w:rsidRDefault="00791A7A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A. 10</w:t>
      </w:r>
      <w:r w:rsidR="00131FD6">
        <w:rPr>
          <w:rFonts w:ascii="Cambria" w:hAnsi="Cambria"/>
          <w:color w:val="990099"/>
          <w:sz w:val="20"/>
        </w:rPr>
        <w:t xml:space="preserve"> cm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B.  12</w:t>
      </w:r>
      <w:r w:rsidR="00131FD6">
        <w:rPr>
          <w:rFonts w:ascii="Cambria" w:hAnsi="Cambria"/>
          <w:color w:val="990099"/>
          <w:sz w:val="20"/>
        </w:rPr>
        <w:t xml:space="preserve"> cm</w: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C. </w:t>
      </w:r>
      <w:r w:rsidR="00052B9B">
        <w:rPr>
          <w:rFonts w:ascii="Cambria" w:hAnsi="Cambria"/>
          <w:color w:val="990099"/>
          <w:sz w:val="20"/>
        </w:rPr>
        <w:t>24</w:t>
      </w:r>
      <w:r w:rsidR="00131FD6">
        <w:rPr>
          <w:rFonts w:ascii="Cambria" w:hAnsi="Cambria"/>
          <w:color w:val="990099"/>
          <w:sz w:val="20"/>
        </w:rPr>
        <w:t xml:space="preserve"> cm</w:t>
      </w:r>
      <w:r w:rsidR="00052B9B">
        <w:rPr>
          <w:rFonts w:ascii="Cambria" w:hAnsi="Cambria"/>
          <w:color w:val="990099"/>
          <w:sz w:val="20"/>
        </w:rPr>
        <w:tab/>
      </w:r>
      <w:r w:rsidR="00052B9B">
        <w:rPr>
          <w:rFonts w:ascii="Cambria" w:hAnsi="Cambria"/>
          <w:color w:val="990099"/>
          <w:sz w:val="20"/>
        </w:rPr>
        <w:tab/>
      </w:r>
      <w:r w:rsidR="00052B9B">
        <w:rPr>
          <w:rFonts w:ascii="Cambria" w:hAnsi="Cambria"/>
          <w:color w:val="990099"/>
          <w:sz w:val="20"/>
        </w:rPr>
        <w:tab/>
        <w:t>D. 30</w:t>
      </w:r>
      <w:r w:rsidR="00131FD6">
        <w:rPr>
          <w:rFonts w:ascii="Cambria" w:hAnsi="Cambria"/>
          <w:color w:val="990099"/>
          <w:sz w:val="20"/>
        </w:rPr>
        <w:t xml:space="preserve"> cm</w:t>
      </w:r>
    </w:p>
    <w:p w:rsidR="00835402" w:rsidRDefault="00052B9B" w:rsidP="00E87227">
      <w:pPr>
        <w:jc w:val="both"/>
        <w:rPr>
          <w:rFonts w:ascii="Cambria" w:hAnsi="Cambria"/>
          <w:color w:val="990099"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304DDC71" wp14:editId="360EB87D">
            <wp:simplePos x="0" y="0"/>
            <wp:positionH relativeFrom="column">
              <wp:posOffset>4638675</wp:posOffset>
            </wp:positionH>
            <wp:positionV relativeFrom="paragraph">
              <wp:posOffset>6350</wp:posOffset>
            </wp:positionV>
            <wp:extent cx="1428750" cy="746760"/>
            <wp:effectExtent l="0" t="0" r="0" b="0"/>
            <wp:wrapNone/>
            <wp:docPr id="3" name="Slika 3" descr="Slikovni rezultat za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likovni rezultat za math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27" w:rsidRDefault="00E87227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22.</w:t>
      </w:r>
      <w:r w:rsidR="006E3688">
        <w:rPr>
          <w:rFonts w:ascii="Cambria" w:hAnsi="Cambria"/>
          <w:color w:val="990099"/>
          <w:sz w:val="20"/>
        </w:rPr>
        <w:t xml:space="preserve">  Zbroj rješenja jednadžbe </w:t>
      </w:r>
      <w:r w:rsidR="006E3688" w:rsidRPr="006E3688">
        <w:rPr>
          <w:rFonts w:ascii="Cambria" w:hAnsi="Cambria"/>
          <w:color w:val="990099"/>
          <w:position w:val="-24"/>
          <w:sz w:val="20"/>
        </w:rPr>
        <w:object w:dxaOrig="2000" w:dyaOrig="620">
          <v:shape id="_x0000_i1065" type="#_x0000_t75" style="width:99.85pt;height:30.9pt" o:ole="">
            <v:imagedata r:id="rId97" o:title=""/>
          </v:shape>
          <o:OLEObject Type="Embed" ProgID="Equation.DSMT4" ShapeID="_x0000_i1065" DrawAspect="Content" ObjectID="_1556304208" r:id="rId98"/>
        </w:object>
      </w:r>
      <w:r w:rsidR="006E3688">
        <w:rPr>
          <w:rFonts w:ascii="Cambria" w:hAnsi="Cambria"/>
          <w:color w:val="990099"/>
          <w:sz w:val="20"/>
        </w:rPr>
        <w:t xml:space="preserve"> jednak je:</w:t>
      </w:r>
      <w:r w:rsidR="00052B9B" w:rsidRPr="00052B9B">
        <w:t xml:space="preserve"> </w:t>
      </w:r>
    </w:p>
    <w:p w:rsidR="006E3688" w:rsidRDefault="006E3688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 xml:space="preserve">A. </w:t>
      </w:r>
      <w:r w:rsidRPr="00492B79">
        <w:rPr>
          <w:rFonts w:ascii="Cambria" w:hAnsi="Cambria"/>
          <w:color w:val="990099"/>
          <w:position w:val="-24"/>
          <w:sz w:val="20"/>
        </w:rPr>
        <w:object w:dxaOrig="340" w:dyaOrig="620">
          <v:shape id="_x0000_i1066" type="#_x0000_t75" style="width:17.25pt;height:30.9pt" o:ole="">
            <v:imagedata r:id="rId99" o:title=""/>
          </v:shape>
          <o:OLEObject Type="Embed" ProgID="Equation.DSMT4" ShapeID="_x0000_i1066" DrawAspect="Content" ObjectID="_1556304209" r:id="rId100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B. </w:t>
      </w:r>
      <w:r w:rsidRPr="006E3688">
        <w:rPr>
          <w:rFonts w:ascii="Cambria" w:hAnsi="Cambria"/>
          <w:color w:val="990099"/>
          <w:position w:val="-6"/>
          <w:sz w:val="20"/>
        </w:rPr>
        <w:object w:dxaOrig="200" w:dyaOrig="279">
          <v:shape id="_x0000_i1067" type="#_x0000_t75" style="width:9.7pt;height:14.15pt" o:ole="">
            <v:imagedata r:id="rId101" o:title=""/>
          </v:shape>
          <o:OLEObject Type="Embed" ProgID="Equation.DSMT4" ShapeID="_x0000_i1067" DrawAspect="Content" ObjectID="_1556304210" r:id="rId102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>C.</w:t>
      </w:r>
      <w:r w:rsidRPr="006E3688">
        <w:rPr>
          <w:rFonts w:ascii="Cambria" w:hAnsi="Cambria"/>
          <w:color w:val="990099"/>
          <w:sz w:val="20"/>
        </w:rPr>
        <w:t xml:space="preserve"> </w:t>
      </w:r>
      <w:r w:rsidRPr="00492B79">
        <w:rPr>
          <w:rFonts w:ascii="Cambria" w:hAnsi="Cambria"/>
          <w:color w:val="990099"/>
          <w:position w:val="-24"/>
          <w:sz w:val="20"/>
        </w:rPr>
        <w:object w:dxaOrig="240" w:dyaOrig="620">
          <v:shape id="_x0000_i1068" type="#_x0000_t75" style="width:11.95pt;height:30.9pt" o:ole="">
            <v:imagedata r:id="rId103" o:title=""/>
          </v:shape>
          <o:OLEObject Type="Embed" ProgID="Equation.DSMT4" ShapeID="_x0000_i1068" DrawAspect="Content" ObjectID="_1556304211" r:id="rId104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D. </w:t>
      </w:r>
      <w:r w:rsidRPr="006E3688">
        <w:rPr>
          <w:rFonts w:ascii="Cambria" w:hAnsi="Cambria"/>
          <w:color w:val="990099"/>
          <w:position w:val="-4"/>
          <w:sz w:val="20"/>
        </w:rPr>
        <w:object w:dxaOrig="139" w:dyaOrig="260">
          <v:shape id="_x0000_i1069" type="#_x0000_t75" style="width:6.65pt;height:12.8pt" o:ole="">
            <v:imagedata r:id="rId105" o:title=""/>
          </v:shape>
          <o:OLEObject Type="Embed" ProgID="Equation.DSMT4" ShapeID="_x0000_i1069" DrawAspect="Content" ObjectID="_1556304212" r:id="rId106"/>
        </w:object>
      </w:r>
    </w:p>
    <w:p w:rsidR="00E87227" w:rsidRDefault="00E87227" w:rsidP="00E87227">
      <w:pPr>
        <w:jc w:val="both"/>
        <w:rPr>
          <w:rFonts w:ascii="Cambria" w:hAnsi="Cambria"/>
          <w:color w:val="990099"/>
          <w:sz w:val="20"/>
        </w:rPr>
      </w:pPr>
    </w:p>
    <w:p w:rsidR="009E3A81" w:rsidRDefault="00E87227" w:rsidP="00BB39AF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>23.</w:t>
      </w:r>
      <w:r w:rsidR="001C74E7">
        <w:rPr>
          <w:rFonts w:ascii="Cambria" w:hAnsi="Cambria"/>
          <w:color w:val="990099"/>
          <w:sz w:val="20"/>
        </w:rPr>
        <w:t xml:space="preserve">  </w:t>
      </w:r>
      <w:r w:rsidR="000E2AEF">
        <w:rPr>
          <w:rFonts w:ascii="Cambria" w:hAnsi="Cambria"/>
          <w:color w:val="990099"/>
          <w:sz w:val="20"/>
        </w:rPr>
        <w:t xml:space="preserve">U tvornici </w:t>
      </w:r>
      <w:r w:rsidR="00131FD6">
        <w:rPr>
          <w:rFonts w:ascii="Cambria" w:hAnsi="Cambria"/>
          <w:color w:val="990099"/>
          <w:sz w:val="20"/>
        </w:rPr>
        <w:t xml:space="preserve">se </w:t>
      </w:r>
      <w:r w:rsidR="000E2AEF">
        <w:rPr>
          <w:rFonts w:ascii="Cambria" w:hAnsi="Cambria"/>
          <w:color w:val="990099"/>
          <w:sz w:val="20"/>
        </w:rPr>
        <w:t xml:space="preserve">proizvodnja nekog </w:t>
      </w:r>
      <w:r w:rsidR="00131FD6">
        <w:rPr>
          <w:rFonts w:ascii="Cambria" w:hAnsi="Cambria"/>
          <w:color w:val="990099"/>
          <w:sz w:val="20"/>
        </w:rPr>
        <w:t>proizvoda izvodi</w:t>
      </w:r>
      <w:r w:rsidR="000E2AEF">
        <w:rPr>
          <w:rFonts w:ascii="Cambria" w:hAnsi="Cambria"/>
          <w:color w:val="990099"/>
          <w:sz w:val="20"/>
        </w:rPr>
        <w:t xml:space="preserve"> na dva stroja i </w:t>
      </w:r>
      <w:r w:rsidR="00131FD6">
        <w:rPr>
          <w:rFonts w:ascii="Cambria" w:hAnsi="Cambria"/>
          <w:color w:val="990099"/>
          <w:sz w:val="20"/>
        </w:rPr>
        <w:t xml:space="preserve">za to </w:t>
      </w:r>
      <w:bookmarkStart w:id="0" w:name="_GoBack"/>
      <w:bookmarkEnd w:id="0"/>
      <w:r w:rsidR="000E2AEF">
        <w:rPr>
          <w:rFonts w:ascii="Cambria" w:hAnsi="Cambria"/>
          <w:color w:val="990099"/>
          <w:sz w:val="20"/>
        </w:rPr>
        <w:t>treba 4 sata vremena. Na bržem stroju bi proizvodnja trajala 6 sati manje nego na sporijem stroju. Koliko bi trajala proizvodnja da se radilo samo na sporijem stroju</w:t>
      </w:r>
      <w:r w:rsidR="00893221">
        <w:rPr>
          <w:rFonts w:ascii="Cambria" w:hAnsi="Cambria"/>
          <w:color w:val="990099"/>
          <w:sz w:val="20"/>
        </w:rPr>
        <w:t>?</w:t>
      </w:r>
    </w:p>
    <w:p w:rsidR="00893221" w:rsidRPr="00893221" w:rsidRDefault="00893221" w:rsidP="00893221">
      <w:pPr>
        <w:jc w:val="both"/>
        <w:rPr>
          <w:rFonts w:ascii="Cambria" w:hAnsi="Cambria"/>
          <w:color w:val="990099"/>
          <w:sz w:val="20"/>
        </w:rPr>
      </w:pPr>
      <w:r w:rsidRPr="00893221">
        <w:rPr>
          <w:rFonts w:ascii="Cambria" w:hAnsi="Cambria"/>
          <w:color w:val="990099"/>
          <w:sz w:val="20"/>
        </w:rPr>
        <w:t>A.</w:t>
      </w:r>
      <w:r w:rsidR="000E2AEF">
        <w:rPr>
          <w:rFonts w:ascii="Cambria" w:hAnsi="Cambria"/>
          <w:color w:val="990099"/>
          <w:sz w:val="20"/>
        </w:rPr>
        <w:t xml:space="preserve">  2h</w:t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  <w:t>B.  4h</w:t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  <w:t>C. 10h</w:t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</w:r>
      <w:r w:rsidR="000E2AEF">
        <w:rPr>
          <w:rFonts w:ascii="Cambria" w:hAnsi="Cambria"/>
          <w:color w:val="990099"/>
          <w:sz w:val="20"/>
        </w:rPr>
        <w:tab/>
        <w:t>D. 12h</w:t>
      </w:r>
      <w:r w:rsidR="00595C20">
        <w:rPr>
          <w:rFonts w:ascii="Cambria" w:hAnsi="Cambria"/>
          <w:color w:val="990099"/>
          <w:sz w:val="20"/>
        </w:rPr>
        <w:tab/>
      </w:r>
    </w:p>
    <w:p w:rsidR="002B7FC6" w:rsidRPr="005401BD" w:rsidRDefault="002B7FC6" w:rsidP="00BB39AF">
      <w:pPr>
        <w:jc w:val="both"/>
        <w:rPr>
          <w:rFonts w:ascii="Cambria" w:hAnsi="Cambria"/>
          <w:color w:val="990099"/>
          <w:sz w:val="20"/>
        </w:rPr>
      </w:pPr>
    </w:p>
    <w:p w:rsidR="005401BD" w:rsidRDefault="00791A7A" w:rsidP="00E87227">
      <w:pPr>
        <w:jc w:val="both"/>
        <w:rPr>
          <w:rFonts w:ascii="Cambria" w:hAnsi="Cambria"/>
          <w:color w:val="990099"/>
          <w:sz w:val="20"/>
        </w:rPr>
      </w:pPr>
      <w:r w:rsidRPr="00791A7A">
        <w:rPr>
          <w:rFonts w:ascii="Cambria" w:hAnsi="Cambria"/>
          <w:noProof/>
          <w:color w:val="990099"/>
          <w:sz w:val="20"/>
          <w:lang w:eastAsia="hr-HR"/>
        </w:rPr>
        <w:drawing>
          <wp:anchor distT="0" distB="0" distL="114300" distR="114300" simplePos="0" relativeHeight="251670528" behindDoc="1" locked="0" layoutInCell="1" allowOverlap="1" wp14:anchorId="1709D190" wp14:editId="6EB94A11">
            <wp:simplePos x="0" y="0"/>
            <wp:positionH relativeFrom="column">
              <wp:posOffset>5000625</wp:posOffset>
            </wp:positionH>
            <wp:positionV relativeFrom="paragraph">
              <wp:posOffset>209550</wp:posOffset>
            </wp:positionV>
            <wp:extent cx="1588179" cy="11106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20" b="25660"/>
                    <a:stretch/>
                  </pic:blipFill>
                  <pic:spPr bwMode="auto">
                    <a:xfrm>
                      <a:off x="0" y="0"/>
                      <a:ext cx="1588179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A81">
        <w:rPr>
          <w:rFonts w:ascii="Cambria" w:hAnsi="Cambria"/>
          <w:color w:val="990099"/>
          <w:sz w:val="20"/>
        </w:rPr>
        <w:t>24</w:t>
      </w:r>
      <w:r w:rsidR="00354FDF" w:rsidRPr="005401BD">
        <w:rPr>
          <w:rFonts w:ascii="Cambria" w:hAnsi="Cambria"/>
          <w:color w:val="990099"/>
          <w:sz w:val="20"/>
        </w:rPr>
        <w:t>.</w:t>
      </w:r>
      <w:r w:rsidR="00C53DAE" w:rsidRPr="005401BD">
        <w:rPr>
          <w:rFonts w:ascii="Cambria" w:hAnsi="Cambria"/>
          <w:color w:val="990099"/>
          <w:sz w:val="20"/>
        </w:rPr>
        <w:t xml:space="preserve">  </w:t>
      </w:r>
      <w:r w:rsidR="007F78FD">
        <w:rPr>
          <w:rFonts w:ascii="Cambria" w:hAnsi="Cambria"/>
          <w:color w:val="990099"/>
          <w:sz w:val="20"/>
        </w:rPr>
        <w:t xml:space="preserve">Pronađi omjer površina trokuta </w:t>
      </w:r>
      <w:r w:rsidR="007F78FD" w:rsidRPr="007F78FD">
        <w:rPr>
          <w:rFonts w:ascii="Cambria" w:hAnsi="Cambria"/>
          <w:color w:val="990099"/>
          <w:position w:val="-4"/>
          <w:sz w:val="20"/>
        </w:rPr>
        <w:object w:dxaOrig="720" w:dyaOrig="260">
          <v:shape id="_x0000_i1070" type="#_x0000_t75" style="width:36.2pt;height:12.8pt" o:ole="">
            <v:imagedata r:id="rId108" o:title=""/>
          </v:shape>
          <o:OLEObject Type="Embed" ProgID="Equation.DSMT4" ShapeID="_x0000_i1070" DrawAspect="Content" ObjectID="_1556304213" r:id="rId109"/>
        </w:object>
      </w:r>
      <w:r w:rsidR="007F78FD">
        <w:rPr>
          <w:rFonts w:ascii="Cambria" w:hAnsi="Cambria"/>
          <w:color w:val="990099"/>
          <w:sz w:val="20"/>
        </w:rPr>
        <w:t xml:space="preserve"> i trokuta </w:t>
      </w:r>
      <w:r w:rsidR="007F78FD" w:rsidRPr="007F78FD">
        <w:rPr>
          <w:rFonts w:ascii="Cambria" w:hAnsi="Cambria"/>
          <w:color w:val="990099"/>
          <w:position w:val="-4"/>
          <w:sz w:val="20"/>
        </w:rPr>
        <w:object w:dxaOrig="680" w:dyaOrig="260">
          <v:shape id="_x0000_i1071" type="#_x0000_t75" style="width:33.55pt;height:12.8pt" o:ole="">
            <v:imagedata r:id="rId110" o:title=""/>
          </v:shape>
          <o:OLEObject Type="Embed" ProgID="Equation.DSMT4" ShapeID="_x0000_i1071" DrawAspect="Content" ObjectID="_1556304214" r:id="rId111"/>
        </w:object>
      </w:r>
      <w:r w:rsidR="007F78FD">
        <w:rPr>
          <w:rFonts w:ascii="Cambria" w:hAnsi="Cambria"/>
          <w:color w:val="990099"/>
          <w:sz w:val="20"/>
        </w:rPr>
        <w:t xml:space="preserve"> u trapezu prikazanom na skici. Vrijedi </w:t>
      </w:r>
      <w:r w:rsidR="007F78FD" w:rsidRPr="007F78FD">
        <w:rPr>
          <w:rFonts w:ascii="Cambria" w:hAnsi="Cambria"/>
          <w:color w:val="990099"/>
          <w:position w:val="-10"/>
          <w:sz w:val="20"/>
        </w:rPr>
        <w:object w:dxaOrig="900" w:dyaOrig="320">
          <v:shape id="_x0000_i1072" type="#_x0000_t75" style="width:45.05pt;height:15.9pt" o:ole="">
            <v:imagedata r:id="rId112" o:title=""/>
          </v:shape>
          <o:OLEObject Type="Embed" ProgID="Equation.DSMT4" ShapeID="_x0000_i1072" DrawAspect="Content" ObjectID="_1556304215" r:id="rId113"/>
        </w:object>
      </w:r>
      <w:r w:rsidR="007F78FD">
        <w:rPr>
          <w:rFonts w:ascii="Cambria" w:hAnsi="Cambria"/>
          <w:color w:val="990099"/>
          <w:sz w:val="20"/>
        </w:rPr>
        <w:t xml:space="preserve">, </w:t>
      </w:r>
      <w:r w:rsidR="007F78FD" w:rsidRPr="007F78FD">
        <w:rPr>
          <w:rFonts w:ascii="Cambria" w:hAnsi="Cambria"/>
          <w:color w:val="990099"/>
          <w:position w:val="-14"/>
          <w:sz w:val="20"/>
        </w:rPr>
        <w:object w:dxaOrig="1300" w:dyaOrig="400">
          <v:shape id="_x0000_i1073" type="#_x0000_t75" style="width:65.35pt;height:20.3pt" o:ole="">
            <v:imagedata r:id="rId114" o:title=""/>
          </v:shape>
          <o:OLEObject Type="Embed" ProgID="Equation.DSMT4" ShapeID="_x0000_i1073" DrawAspect="Content" ObjectID="_1556304216" r:id="rId115"/>
        </w:object>
      </w:r>
      <w:r w:rsidR="007F78FD">
        <w:rPr>
          <w:rFonts w:ascii="Cambria" w:hAnsi="Cambria"/>
          <w:color w:val="990099"/>
          <w:sz w:val="20"/>
        </w:rPr>
        <w:t xml:space="preserve"> i </w:t>
      </w:r>
      <w:r w:rsidR="007F78FD" w:rsidRPr="007F78FD">
        <w:rPr>
          <w:rFonts w:ascii="Cambria" w:hAnsi="Cambria"/>
          <w:color w:val="990099"/>
          <w:position w:val="-14"/>
          <w:sz w:val="20"/>
        </w:rPr>
        <w:object w:dxaOrig="1400" w:dyaOrig="400">
          <v:shape id="_x0000_i1074" type="#_x0000_t75" style="width:69.8pt;height:20.3pt" o:ole="">
            <v:imagedata r:id="rId116" o:title=""/>
          </v:shape>
          <o:OLEObject Type="Embed" ProgID="Equation.DSMT4" ShapeID="_x0000_i1074" DrawAspect="Content" ObjectID="_1556304217" r:id="rId117"/>
        </w:object>
      </w:r>
      <w:r w:rsidR="007F78FD">
        <w:rPr>
          <w:rFonts w:ascii="Cambria" w:hAnsi="Cambria"/>
          <w:color w:val="990099"/>
          <w:sz w:val="20"/>
        </w:rPr>
        <w:t>.</w:t>
      </w:r>
      <w:r w:rsidR="00A84F46">
        <w:rPr>
          <w:rFonts w:ascii="Cambria" w:hAnsi="Cambria"/>
          <w:color w:val="990099"/>
          <w:sz w:val="20"/>
        </w:rPr>
        <w:t xml:space="preserve">  Napomena: skica ne prikazuje</w:t>
      </w:r>
      <w:r w:rsidR="00B263C1">
        <w:rPr>
          <w:rFonts w:ascii="Cambria" w:hAnsi="Cambria"/>
          <w:color w:val="990099"/>
          <w:sz w:val="20"/>
        </w:rPr>
        <w:t xml:space="preserve"> stvaran omjer veličina.</w:t>
      </w:r>
    </w:p>
    <w:p w:rsidR="007F78FD" w:rsidRPr="005401BD" w:rsidRDefault="007F78FD" w:rsidP="00E87227">
      <w:pPr>
        <w:jc w:val="both"/>
        <w:rPr>
          <w:rFonts w:ascii="Cambria" w:hAnsi="Cambria"/>
          <w:color w:val="990099"/>
          <w:sz w:val="20"/>
        </w:rPr>
      </w:pPr>
      <w:r>
        <w:rPr>
          <w:rFonts w:ascii="Cambria" w:hAnsi="Cambria"/>
          <w:color w:val="990099"/>
          <w:sz w:val="20"/>
        </w:rPr>
        <w:t xml:space="preserve">A. </w:t>
      </w:r>
      <w:r w:rsidRPr="007F78FD">
        <w:rPr>
          <w:rFonts w:ascii="Cambria" w:hAnsi="Cambria"/>
          <w:color w:val="990099"/>
          <w:position w:val="-24"/>
          <w:sz w:val="20"/>
        </w:rPr>
        <w:object w:dxaOrig="240" w:dyaOrig="620">
          <v:shape id="_x0000_i1075" type="#_x0000_t75" style="width:11.95pt;height:30.9pt" o:ole="">
            <v:imagedata r:id="rId118" o:title=""/>
          </v:shape>
          <o:OLEObject Type="Embed" ProgID="Equation.DSMT4" ShapeID="_x0000_i1075" DrawAspect="Content" ObjectID="_1556304218" r:id="rId119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B.  </w:t>
      </w:r>
      <w:r w:rsidRPr="007F78FD">
        <w:rPr>
          <w:rFonts w:ascii="Cambria" w:hAnsi="Cambria"/>
          <w:color w:val="990099"/>
          <w:position w:val="-4"/>
          <w:sz w:val="20"/>
        </w:rPr>
        <w:object w:dxaOrig="200" w:dyaOrig="260">
          <v:shape id="_x0000_i1076" type="#_x0000_t75" style="width:9.7pt;height:12.8pt" o:ole="">
            <v:imagedata r:id="rId120" o:title=""/>
          </v:shape>
          <o:OLEObject Type="Embed" ProgID="Equation.DSMT4" ShapeID="_x0000_i1076" DrawAspect="Content" ObjectID="_1556304219" r:id="rId121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C.  </w:t>
      </w:r>
      <w:r w:rsidRPr="007F78FD">
        <w:rPr>
          <w:rFonts w:ascii="Cambria" w:hAnsi="Cambria"/>
          <w:color w:val="990099"/>
          <w:position w:val="-24"/>
          <w:sz w:val="20"/>
        </w:rPr>
        <w:object w:dxaOrig="240" w:dyaOrig="620">
          <v:shape id="_x0000_i1077" type="#_x0000_t75" style="width:11.95pt;height:30.9pt" o:ole="">
            <v:imagedata r:id="rId122" o:title=""/>
          </v:shape>
          <o:OLEObject Type="Embed" ProgID="Equation.DSMT4" ShapeID="_x0000_i1077" DrawAspect="Content" ObjectID="_1556304220" r:id="rId123"/>
        </w:object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</w:r>
      <w:r>
        <w:rPr>
          <w:rFonts w:ascii="Cambria" w:hAnsi="Cambria"/>
          <w:color w:val="990099"/>
          <w:sz w:val="20"/>
        </w:rPr>
        <w:tab/>
        <w:t xml:space="preserve">D.  </w:t>
      </w:r>
      <w:r w:rsidRPr="007F78FD">
        <w:rPr>
          <w:rFonts w:ascii="Cambria" w:hAnsi="Cambria"/>
          <w:color w:val="990099"/>
          <w:position w:val="-6"/>
          <w:sz w:val="20"/>
        </w:rPr>
        <w:object w:dxaOrig="180" w:dyaOrig="279">
          <v:shape id="_x0000_i1078" type="#_x0000_t75" style="width:8.85pt;height:14.15pt" o:ole="">
            <v:imagedata r:id="rId124" o:title=""/>
          </v:shape>
          <o:OLEObject Type="Embed" ProgID="Equation.DSMT4" ShapeID="_x0000_i1078" DrawAspect="Content" ObjectID="_1556304221" r:id="rId125"/>
        </w:object>
      </w:r>
    </w:p>
    <w:p w:rsidR="00C53DAE" w:rsidRDefault="00C53DAE" w:rsidP="00BB39AF">
      <w:pPr>
        <w:jc w:val="both"/>
        <w:rPr>
          <w:rFonts w:ascii="Cambria" w:hAnsi="Cambria"/>
          <w:color w:val="990099"/>
          <w:sz w:val="20"/>
        </w:rPr>
      </w:pPr>
    </w:p>
    <w:p w:rsidR="005A2C7A" w:rsidRDefault="005A2C7A" w:rsidP="00BB39AF">
      <w:pPr>
        <w:jc w:val="both"/>
        <w:rPr>
          <w:rFonts w:ascii="Cambria" w:hAnsi="Cambria"/>
          <w:color w:val="990099"/>
          <w:sz w:val="20"/>
        </w:rPr>
      </w:pPr>
    </w:p>
    <w:sectPr w:rsidR="005A2C7A" w:rsidSect="000E180D">
      <w:headerReference w:type="default" r:id="rId1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EB" w:rsidRDefault="000315EB" w:rsidP="006C22D6">
      <w:pPr>
        <w:spacing w:after="0" w:line="240" w:lineRule="auto"/>
      </w:pPr>
      <w:r>
        <w:separator/>
      </w:r>
    </w:p>
  </w:endnote>
  <w:endnote w:type="continuationSeparator" w:id="0">
    <w:p w:rsidR="000315EB" w:rsidRDefault="000315EB" w:rsidP="006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EB" w:rsidRDefault="000315EB" w:rsidP="006C22D6">
      <w:pPr>
        <w:spacing w:after="0" w:line="240" w:lineRule="auto"/>
      </w:pPr>
      <w:r>
        <w:separator/>
      </w:r>
    </w:p>
  </w:footnote>
  <w:footnote w:type="continuationSeparator" w:id="0">
    <w:p w:rsidR="000315EB" w:rsidRDefault="000315EB" w:rsidP="006C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D6" w:rsidRDefault="006C22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582"/>
    <w:multiLevelType w:val="hybridMultilevel"/>
    <w:tmpl w:val="FFA293C8"/>
    <w:lvl w:ilvl="0" w:tplc="D35066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C6A"/>
    <w:multiLevelType w:val="hybridMultilevel"/>
    <w:tmpl w:val="95B607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4E71"/>
    <w:multiLevelType w:val="hybridMultilevel"/>
    <w:tmpl w:val="340E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7708"/>
    <w:multiLevelType w:val="hybridMultilevel"/>
    <w:tmpl w:val="B04003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73549"/>
    <w:multiLevelType w:val="hybridMultilevel"/>
    <w:tmpl w:val="A04C2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5AE6"/>
    <w:multiLevelType w:val="hybridMultilevel"/>
    <w:tmpl w:val="2E5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E30B5"/>
    <w:multiLevelType w:val="hybridMultilevel"/>
    <w:tmpl w:val="FA3C7C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BA4"/>
    <w:multiLevelType w:val="hybridMultilevel"/>
    <w:tmpl w:val="49768A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7"/>
    <w:rsid w:val="000244E7"/>
    <w:rsid w:val="000315EB"/>
    <w:rsid w:val="00046C57"/>
    <w:rsid w:val="00052B9B"/>
    <w:rsid w:val="000C1671"/>
    <w:rsid w:val="000C3C35"/>
    <w:rsid w:val="000D7888"/>
    <w:rsid w:val="000E180D"/>
    <w:rsid w:val="000E2AEF"/>
    <w:rsid w:val="000E5210"/>
    <w:rsid w:val="000F04A0"/>
    <w:rsid w:val="00131FD6"/>
    <w:rsid w:val="00161397"/>
    <w:rsid w:val="001613E8"/>
    <w:rsid w:val="0017254E"/>
    <w:rsid w:val="001740D9"/>
    <w:rsid w:val="00181BF6"/>
    <w:rsid w:val="001938F2"/>
    <w:rsid w:val="001945F0"/>
    <w:rsid w:val="001A1684"/>
    <w:rsid w:val="001B1090"/>
    <w:rsid w:val="001C74E7"/>
    <w:rsid w:val="001C7680"/>
    <w:rsid w:val="002100D4"/>
    <w:rsid w:val="00216B6D"/>
    <w:rsid w:val="00246606"/>
    <w:rsid w:val="00272F57"/>
    <w:rsid w:val="002B7FC6"/>
    <w:rsid w:val="002F74E6"/>
    <w:rsid w:val="00305247"/>
    <w:rsid w:val="003256E6"/>
    <w:rsid w:val="00335487"/>
    <w:rsid w:val="00336805"/>
    <w:rsid w:val="00344CA0"/>
    <w:rsid w:val="00350C76"/>
    <w:rsid w:val="00354FDF"/>
    <w:rsid w:val="00362378"/>
    <w:rsid w:val="00385CFE"/>
    <w:rsid w:val="00393951"/>
    <w:rsid w:val="003E225F"/>
    <w:rsid w:val="00415F00"/>
    <w:rsid w:val="004341BD"/>
    <w:rsid w:val="00436208"/>
    <w:rsid w:val="004707BD"/>
    <w:rsid w:val="00492B79"/>
    <w:rsid w:val="004A7F5A"/>
    <w:rsid w:val="004C16A3"/>
    <w:rsid w:val="004E02B0"/>
    <w:rsid w:val="004E75AF"/>
    <w:rsid w:val="004F1979"/>
    <w:rsid w:val="004F5EFA"/>
    <w:rsid w:val="00531867"/>
    <w:rsid w:val="00531F22"/>
    <w:rsid w:val="005332B7"/>
    <w:rsid w:val="005401BD"/>
    <w:rsid w:val="00554EDF"/>
    <w:rsid w:val="00564E6C"/>
    <w:rsid w:val="00591487"/>
    <w:rsid w:val="00595C20"/>
    <w:rsid w:val="005A2C7A"/>
    <w:rsid w:val="005A57C6"/>
    <w:rsid w:val="005D6A1B"/>
    <w:rsid w:val="005F3886"/>
    <w:rsid w:val="0063633E"/>
    <w:rsid w:val="00676A5F"/>
    <w:rsid w:val="00683E67"/>
    <w:rsid w:val="006C22D6"/>
    <w:rsid w:val="006E3688"/>
    <w:rsid w:val="006E7F89"/>
    <w:rsid w:val="00705462"/>
    <w:rsid w:val="00721DDE"/>
    <w:rsid w:val="00733871"/>
    <w:rsid w:val="00775482"/>
    <w:rsid w:val="007818A0"/>
    <w:rsid w:val="00791A7A"/>
    <w:rsid w:val="00792B86"/>
    <w:rsid w:val="007B3862"/>
    <w:rsid w:val="007C0B08"/>
    <w:rsid w:val="007C5860"/>
    <w:rsid w:val="007E3348"/>
    <w:rsid w:val="007F78FD"/>
    <w:rsid w:val="00805004"/>
    <w:rsid w:val="00835402"/>
    <w:rsid w:val="00893221"/>
    <w:rsid w:val="008D662B"/>
    <w:rsid w:val="009058B8"/>
    <w:rsid w:val="0091104A"/>
    <w:rsid w:val="0093243E"/>
    <w:rsid w:val="009504EA"/>
    <w:rsid w:val="009609B5"/>
    <w:rsid w:val="00977814"/>
    <w:rsid w:val="009A308B"/>
    <w:rsid w:val="009A46E5"/>
    <w:rsid w:val="009D05AB"/>
    <w:rsid w:val="009D57B3"/>
    <w:rsid w:val="009E3A81"/>
    <w:rsid w:val="00A20771"/>
    <w:rsid w:val="00A21C2B"/>
    <w:rsid w:val="00A30AD0"/>
    <w:rsid w:val="00A567D8"/>
    <w:rsid w:val="00A84F46"/>
    <w:rsid w:val="00AB0A97"/>
    <w:rsid w:val="00AB6139"/>
    <w:rsid w:val="00AD60CF"/>
    <w:rsid w:val="00AD765F"/>
    <w:rsid w:val="00AE1341"/>
    <w:rsid w:val="00AF1865"/>
    <w:rsid w:val="00B17EE1"/>
    <w:rsid w:val="00B263C1"/>
    <w:rsid w:val="00B83E5A"/>
    <w:rsid w:val="00B855E1"/>
    <w:rsid w:val="00BB39AF"/>
    <w:rsid w:val="00BB70C2"/>
    <w:rsid w:val="00BF0168"/>
    <w:rsid w:val="00BF6F5B"/>
    <w:rsid w:val="00C22D39"/>
    <w:rsid w:val="00C260C4"/>
    <w:rsid w:val="00C36280"/>
    <w:rsid w:val="00C40B63"/>
    <w:rsid w:val="00C5287E"/>
    <w:rsid w:val="00C53DAE"/>
    <w:rsid w:val="00C6384D"/>
    <w:rsid w:val="00C84FC5"/>
    <w:rsid w:val="00CB3519"/>
    <w:rsid w:val="00CC6759"/>
    <w:rsid w:val="00CE4E78"/>
    <w:rsid w:val="00D0408D"/>
    <w:rsid w:val="00D10E54"/>
    <w:rsid w:val="00D42E50"/>
    <w:rsid w:val="00D6641F"/>
    <w:rsid w:val="00D92F23"/>
    <w:rsid w:val="00DA112A"/>
    <w:rsid w:val="00DB0695"/>
    <w:rsid w:val="00DB0853"/>
    <w:rsid w:val="00DD11BA"/>
    <w:rsid w:val="00DF1931"/>
    <w:rsid w:val="00DF1C68"/>
    <w:rsid w:val="00DF75D8"/>
    <w:rsid w:val="00E025C5"/>
    <w:rsid w:val="00E605D8"/>
    <w:rsid w:val="00E87227"/>
    <w:rsid w:val="00EB5A12"/>
    <w:rsid w:val="00EC2E52"/>
    <w:rsid w:val="00ED0CF2"/>
    <w:rsid w:val="00F80BF2"/>
    <w:rsid w:val="00F830F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D4F8"/>
  <w15:docId w15:val="{1B53ACB5-F5A5-4597-B8AD-2D14AB4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32B7"/>
    <w:pPr>
      <w:ind w:left="720"/>
      <w:contextualSpacing/>
    </w:pPr>
  </w:style>
  <w:style w:type="table" w:styleId="Reetkatablice">
    <w:name w:val="Table Grid"/>
    <w:basedOn w:val="Obinatablica"/>
    <w:uiPriority w:val="39"/>
    <w:rsid w:val="0033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C68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17EE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2D6"/>
  </w:style>
  <w:style w:type="paragraph" w:styleId="Podnoje">
    <w:name w:val="footer"/>
    <w:basedOn w:val="Normal"/>
    <w:link w:val="PodnojeChar"/>
    <w:uiPriority w:val="99"/>
    <w:unhideWhenUsed/>
    <w:rsid w:val="006C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37.bin"/><Relationship Id="rId112" Type="http://schemas.openxmlformats.org/officeDocument/2006/relationships/image" Target="media/image57.wmf"/><Relationship Id="rId16" Type="http://schemas.openxmlformats.org/officeDocument/2006/relationships/oleObject" Target="embeddings/oleObject3.bin"/><Relationship Id="rId107" Type="http://schemas.openxmlformats.org/officeDocument/2006/relationships/image" Target="media/image54.png"/><Relationship Id="rId11" Type="http://schemas.openxmlformats.org/officeDocument/2006/relationships/image" Target="media/image3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3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0.wmf"/><Relationship Id="rId12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2.png"/><Relationship Id="rId93" Type="http://schemas.openxmlformats.org/officeDocument/2006/relationships/oleObject" Target="embeddings/oleObject39.bin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2.wmf"/><Relationship Id="rId108" Type="http://schemas.openxmlformats.org/officeDocument/2006/relationships/image" Target="media/image55.wmf"/><Relationship Id="rId116" Type="http://schemas.openxmlformats.org/officeDocument/2006/relationships/image" Target="media/image59.wmf"/><Relationship Id="rId124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6.png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8.jpeg"/><Relationship Id="rId111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5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1.bin"/><Relationship Id="rId12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1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6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49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562C-65BF-429D-82BF-44C99F9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3</cp:revision>
  <dcterms:created xsi:type="dcterms:W3CDTF">2017-05-14T17:53:00Z</dcterms:created>
  <dcterms:modified xsi:type="dcterms:W3CDTF">2017-05-14T19:56:00Z</dcterms:modified>
</cp:coreProperties>
</file>